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3B67" w14:textId="77777777" w:rsidR="000A5C86" w:rsidRDefault="00BD5EA6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32"/>
          <w:szCs w:val="32"/>
        </w:rPr>
      </w:pPr>
      <w:r w:rsidRPr="00BC63B8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BC63B8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</w:p>
    <w:p w14:paraId="4BC18E4F" w14:textId="3F48E74D" w:rsidR="00BE2288" w:rsidRPr="00BC63B8" w:rsidRDefault="00B969CF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713BE87A" w14:textId="181E30A6" w:rsidR="00BE2288" w:rsidRPr="00BC63B8" w:rsidRDefault="00BE2288" w:rsidP="00514905">
      <w:pPr>
        <w:spacing w:before="60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Priorytet FENX.01 Wsparcie sektorów energetyka i środowisko </w:t>
      </w: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  <w:t>z Funduszu Spójności</w:t>
      </w:r>
    </w:p>
    <w:p w14:paraId="22527C98" w14:textId="77777777" w:rsidR="00BE2288" w:rsidRPr="00BC63B8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518298D4" w14:textId="69AEF34F" w:rsidR="00BE2288" w:rsidRPr="00A86C3D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Typ FENX.01.05.</w:t>
      </w:r>
      <w:r w:rsidR="00FA7BDD">
        <w:rPr>
          <w:rFonts w:ascii="Open Sans" w:hAnsi="Open Sans" w:cs="Open Sans"/>
          <w:color w:val="000000"/>
        </w:rPr>
        <w:t xml:space="preserve">8 </w:t>
      </w:r>
      <w:r w:rsidR="00FA7BDD" w:rsidRPr="00A86C3D">
        <w:rPr>
          <w:rFonts w:ascii="Open Sans" w:hAnsi="Open Sans" w:cs="Open Sans"/>
          <w:color w:val="000000"/>
        </w:rPr>
        <w:t>Edukacja w zakresie ochrony przyrody</w:t>
      </w:r>
    </w:p>
    <w:p w14:paraId="4A1597E1" w14:textId="6836FF7E" w:rsidR="00D775D0" w:rsidRPr="00A86C3D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A86C3D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A86C3D">
        <w:rPr>
          <w:rFonts w:ascii="Open Sans" w:hAnsi="Open Sans" w:cs="Open Sans"/>
          <w:bCs/>
          <w:sz w:val="22"/>
          <w:szCs w:val="22"/>
        </w:rPr>
        <w:t>ów</w:t>
      </w:r>
      <w:r w:rsidRPr="00A86C3D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FA7BDD" w:rsidRPr="00A86C3D">
        <w:rPr>
          <w:rFonts w:ascii="Open Sans" w:hAnsi="Open Sans" w:cs="Open Sans"/>
          <w:b/>
          <w:sz w:val="22"/>
          <w:szCs w:val="22"/>
        </w:rPr>
        <w:t>20</w:t>
      </w:r>
      <w:r w:rsidR="007057D3" w:rsidRPr="00A86C3D">
        <w:rPr>
          <w:rFonts w:ascii="Open Sans" w:hAnsi="Open Sans" w:cs="Open Sans"/>
          <w:b/>
          <w:bCs/>
          <w:sz w:val="22"/>
          <w:szCs w:val="22"/>
        </w:rPr>
        <w:t> </w:t>
      </w:r>
      <w:r w:rsidRPr="00A86C3D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A86C3D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6D6D1D3D" w:rsidR="00BE2288" w:rsidRPr="00A86C3D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r w:rsidRPr="00A86C3D">
        <w:rPr>
          <w:rFonts w:ascii="Open Sans" w:hAnsi="Open Sans" w:cs="Open Sans"/>
          <w:b/>
          <w:bCs/>
          <w:u w:val="single"/>
        </w:rPr>
        <w:t>Nr naboru:</w:t>
      </w:r>
      <w:r w:rsidR="0022719D" w:rsidRPr="00A86C3D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A86C3D">
        <w:rPr>
          <w:rFonts w:ascii="Open Sans" w:hAnsi="Open Sans" w:cs="Open Sans"/>
          <w:b/>
          <w:bCs/>
          <w:u w:val="single"/>
        </w:rPr>
        <w:t>FENX.01.05-IW.01-</w:t>
      </w:r>
      <w:r w:rsidR="007057D3" w:rsidRPr="00A86C3D">
        <w:rPr>
          <w:rFonts w:ascii="Open Sans" w:hAnsi="Open Sans" w:cs="Open Sans"/>
          <w:b/>
          <w:bCs/>
          <w:u w:val="single"/>
        </w:rPr>
        <w:t>00</w:t>
      </w:r>
      <w:r w:rsidR="00FA7BDD" w:rsidRPr="00A86C3D">
        <w:rPr>
          <w:rFonts w:ascii="Open Sans" w:hAnsi="Open Sans" w:cs="Open Sans"/>
          <w:b/>
          <w:bCs/>
          <w:u w:val="single"/>
        </w:rPr>
        <w:t>9</w:t>
      </w:r>
      <w:r w:rsidR="0031774A" w:rsidRPr="00A86C3D">
        <w:rPr>
          <w:rFonts w:ascii="Open Sans" w:hAnsi="Open Sans" w:cs="Open Sans"/>
          <w:b/>
          <w:bCs/>
          <w:u w:val="single"/>
        </w:rPr>
        <w:t>/</w:t>
      </w:r>
      <w:r w:rsidR="007057D3" w:rsidRPr="00A86C3D">
        <w:rPr>
          <w:rFonts w:ascii="Open Sans" w:hAnsi="Open Sans" w:cs="Open Sans"/>
          <w:b/>
          <w:bCs/>
          <w:u w:val="single"/>
        </w:rPr>
        <w:t>24</w:t>
      </w:r>
    </w:p>
    <w:p w14:paraId="61CEBE25" w14:textId="42186681" w:rsidR="00BE2288" w:rsidRPr="00BC63B8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A86C3D">
        <w:rPr>
          <w:rFonts w:ascii="Open Sans" w:hAnsi="Open Sans" w:cs="Open Sans"/>
          <w:bCs/>
        </w:rPr>
        <w:t xml:space="preserve">Rok: </w:t>
      </w:r>
      <w:r w:rsidR="007057D3" w:rsidRPr="00A86C3D">
        <w:rPr>
          <w:rFonts w:ascii="Open Sans" w:hAnsi="Open Sans" w:cs="Open Sans"/>
          <w:bCs/>
        </w:rPr>
        <w:t>2024</w:t>
      </w:r>
    </w:p>
    <w:p w14:paraId="6168D1FA" w14:textId="77777777" w:rsidR="00F95F10" w:rsidRDefault="00F95F10" w:rsidP="00514905">
      <w:pPr>
        <w:spacing w:before="1440" w:after="160" w:line="276" w:lineRule="auto"/>
        <w:rPr>
          <w:rFonts w:ascii="Open Sans" w:hAnsi="Open Sans" w:cs="Open Sans"/>
          <w:sz w:val="22"/>
          <w:szCs w:val="22"/>
        </w:rPr>
      </w:pPr>
    </w:p>
    <w:p w14:paraId="36ECB7AF" w14:textId="3E4397E9" w:rsidR="000C7AB7" w:rsidRPr="00BC63B8" w:rsidRDefault="00B969CF" w:rsidP="00514905">
      <w:pPr>
        <w:spacing w:before="1440" w:after="16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Data </w:t>
      </w:r>
      <w:r w:rsidR="00640580" w:rsidRPr="00BC63B8">
        <w:rPr>
          <w:rFonts w:ascii="Open Sans" w:hAnsi="Open Sans" w:cs="Open Sans"/>
          <w:sz w:val="22"/>
          <w:szCs w:val="22"/>
        </w:rPr>
        <w:t xml:space="preserve">zaopiniowania </w:t>
      </w:r>
      <w:r w:rsidR="003B1D00" w:rsidRPr="00BC63B8">
        <w:rPr>
          <w:rFonts w:ascii="Open Sans" w:hAnsi="Open Sans" w:cs="Open Sans"/>
          <w:sz w:val="22"/>
          <w:szCs w:val="22"/>
        </w:rPr>
        <w:t>Regulamin</w:t>
      </w:r>
      <w:r w:rsidRPr="00BC63B8">
        <w:rPr>
          <w:rFonts w:ascii="Open Sans" w:hAnsi="Open Sans" w:cs="Open Sans"/>
          <w:sz w:val="22"/>
          <w:szCs w:val="22"/>
        </w:rPr>
        <w:t xml:space="preserve">u przez </w:t>
      </w:r>
      <w:r w:rsidRPr="00936233">
        <w:rPr>
          <w:rFonts w:ascii="Open Sans" w:hAnsi="Open Sans" w:cs="Open Sans"/>
          <w:sz w:val="22"/>
          <w:szCs w:val="22"/>
        </w:rPr>
        <w:t>IP:</w:t>
      </w:r>
      <w:r w:rsidR="00FA7BDD">
        <w:rPr>
          <w:rFonts w:ascii="Open Sans" w:hAnsi="Open Sans" w:cs="Open Sans"/>
          <w:sz w:val="22"/>
          <w:szCs w:val="22"/>
        </w:rPr>
        <w:t xml:space="preserve"> </w:t>
      </w:r>
      <w:r w:rsidR="00586B12" w:rsidRPr="00586B12">
        <w:rPr>
          <w:rFonts w:ascii="Open Sans" w:hAnsi="Open Sans" w:cs="Open Sans"/>
          <w:sz w:val="22"/>
          <w:szCs w:val="22"/>
        </w:rPr>
        <w:t>15</w:t>
      </w:r>
      <w:r w:rsidR="00FA7BDD" w:rsidRPr="00586B12">
        <w:rPr>
          <w:rFonts w:ascii="Open Sans" w:hAnsi="Open Sans" w:cs="Open Sans"/>
          <w:sz w:val="22"/>
          <w:szCs w:val="22"/>
        </w:rPr>
        <w:t>.04</w:t>
      </w:r>
      <w:r w:rsidR="00D52520" w:rsidRPr="00586B12">
        <w:rPr>
          <w:rFonts w:ascii="Open Sans" w:hAnsi="Open Sans" w:cs="Open Sans"/>
          <w:sz w:val="22"/>
          <w:szCs w:val="22"/>
        </w:rPr>
        <w:t>.2024</w:t>
      </w:r>
      <w:r w:rsidR="00936233" w:rsidRPr="00586B12">
        <w:rPr>
          <w:rFonts w:ascii="Open Sans" w:hAnsi="Open Sans" w:cs="Open Sans"/>
          <w:sz w:val="22"/>
          <w:szCs w:val="22"/>
        </w:rPr>
        <w:t>.</w:t>
      </w:r>
      <w:r w:rsidR="00B467DE" w:rsidRPr="00586B12">
        <w:rPr>
          <w:rFonts w:ascii="Open Sans" w:hAnsi="Open Sans" w:cs="Open Sans"/>
          <w:sz w:val="22"/>
          <w:szCs w:val="22"/>
        </w:rPr>
        <w:t xml:space="preserve"> r.</w:t>
      </w:r>
    </w:p>
    <w:p w14:paraId="0A7B30D3" w14:textId="32EB430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bookmarkStart w:id="0" w:name="_Toc150330459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</w:rPr>
      </w:sdtEndPr>
      <w:sdtContent>
        <w:p w14:paraId="283EC2C7" w14:textId="7C5BB438" w:rsidR="00046D30" w:rsidRPr="00BC63B8" w:rsidRDefault="001C1945" w:rsidP="00E61ACF">
          <w:pPr>
            <w:pStyle w:val="Spistreci2"/>
            <w:rPr>
              <w:rFonts w:ascii="Open Sans" w:hAnsi="Open Sans" w:cs="Open Sans"/>
              <w:b/>
              <w:bCs/>
            </w:rPr>
          </w:pPr>
          <w:r w:rsidRPr="00BC63B8">
            <w:rPr>
              <w:rFonts w:ascii="Open Sans" w:hAnsi="Open Sans" w:cs="Open Sans"/>
              <w:b/>
              <w:bCs/>
            </w:rPr>
            <w:t>Spis treści</w:t>
          </w:r>
          <w:bookmarkEnd w:id="0"/>
          <w:r w:rsidR="00FC73CC" w:rsidRPr="00BC63B8">
            <w:rPr>
              <w:rFonts w:ascii="Open Sans" w:hAnsi="Open Sans" w:cs="Open Sans"/>
              <w:b/>
              <w:bCs/>
            </w:rPr>
            <w:t>:</w:t>
          </w:r>
        </w:p>
        <w:p w14:paraId="51B34B8C" w14:textId="29E7C635" w:rsidR="000810F5" w:rsidRDefault="001C1945">
          <w:pPr>
            <w:pStyle w:val="Spistreci2"/>
            <w:rPr>
              <w:noProof/>
              <w:kern w:val="2"/>
              <w14:ligatures w14:val="standardContextual"/>
            </w:rPr>
          </w:pPr>
          <w:r w:rsidRPr="00BC63B8">
            <w:fldChar w:fldCharType="begin"/>
          </w:r>
          <w:r w:rsidRPr="00BC63B8">
            <w:instrText xml:space="preserve"> TOC \o "1-3" \h \z \u </w:instrText>
          </w:r>
          <w:r w:rsidRPr="00BC63B8">
            <w:fldChar w:fldCharType="separate"/>
          </w:r>
          <w:hyperlink w:anchor="_Toc15932763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66660C6E" w14:textId="30141E9A" w:rsidR="000810F5" w:rsidRDefault="00EA64B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73F7B83E" w14:textId="26096F0B" w:rsidR="000810F5" w:rsidRDefault="00EA64B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5</w:t>
            </w:r>
          </w:hyperlink>
        </w:p>
        <w:p w14:paraId="01640C07" w14:textId="1BEAF22F" w:rsidR="000810F5" w:rsidRDefault="00EA64B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0810F5">
              <w:rPr>
                <w:noProof/>
                <w:webHidden/>
              </w:rPr>
              <w:tab/>
            </w:r>
            <w:r w:rsidR="003A7D6B">
              <w:rPr>
                <w:noProof/>
                <w:webHidden/>
              </w:rPr>
              <w:t>6</w:t>
            </w:r>
          </w:hyperlink>
        </w:p>
        <w:p w14:paraId="762E126D" w14:textId="198B2BC6" w:rsidR="000810F5" w:rsidRDefault="00EA64B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9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0810F5">
              <w:rPr>
                <w:noProof/>
                <w:webHidden/>
              </w:rPr>
              <w:tab/>
            </w:r>
            <w:r w:rsidR="00F95F10">
              <w:rPr>
                <w:noProof/>
                <w:webHidden/>
              </w:rPr>
              <w:t>6</w:t>
            </w:r>
          </w:hyperlink>
        </w:p>
        <w:p w14:paraId="6085CE0B" w14:textId="0022B4A2" w:rsidR="000810F5" w:rsidRDefault="00EA64B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0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0810F5">
              <w:rPr>
                <w:noProof/>
                <w:webHidden/>
              </w:rPr>
              <w:tab/>
            </w:r>
            <w:r w:rsidR="00F95F10">
              <w:rPr>
                <w:noProof/>
                <w:webHidden/>
              </w:rPr>
              <w:t>7</w:t>
            </w:r>
          </w:hyperlink>
        </w:p>
        <w:p w14:paraId="083E5756" w14:textId="4B1B64A3" w:rsidR="000810F5" w:rsidRDefault="00EA64B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1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0810F5">
              <w:rPr>
                <w:noProof/>
                <w:webHidden/>
              </w:rPr>
              <w:tab/>
            </w:r>
            <w:r w:rsidR="003A7D6B">
              <w:rPr>
                <w:noProof/>
                <w:webHidden/>
              </w:rPr>
              <w:t>9</w:t>
            </w:r>
          </w:hyperlink>
        </w:p>
        <w:p w14:paraId="5AA941D4" w14:textId="3376AB9B" w:rsidR="000810F5" w:rsidRDefault="00EA64B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2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8. Zasady oceny projektów</w:t>
            </w:r>
            <w:r w:rsidR="000810F5">
              <w:rPr>
                <w:noProof/>
                <w:webHidden/>
              </w:rPr>
              <w:tab/>
            </w:r>
            <w:r w:rsidR="00F95F10">
              <w:rPr>
                <w:noProof/>
                <w:webHidden/>
              </w:rPr>
              <w:t>9</w:t>
            </w:r>
          </w:hyperlink>
        </w:p>
        <w:p w14:paraId="2A4F35B6" w14:textId="103EF383" w:rsidR="000810F5" w:rsidRDefault="00EA64B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3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_Toc159327643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F95F10">
              <w:rPr>
                <w:noProof/>
                <w:webHidden/>
              </w:rPr>
              <w:t>0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3BCC5CD6" w14:textId="3CFA7F1E" w:rsidR="000810F5" w:rsidRDefault="00EA64B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4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10. Informacja o wyniku naboru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_Toc159327644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F95F10">
              <w:rPr>
                <w:noProof/>
                <w:webHidden/>
              </w:rPr>
              <w:t>1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2A124FCA" w14:textId="1BAD4D65" w:rsidR="000810F5" w:rsidRDefault="00EA64B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11. Warunki zawarcia umowy o dofinansowanie projektu i zawarcie umowy o dofinansowanie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F95F10">
              <w:rPr>
                <w:noProof/>
                <w:webHidden/>
              </w:rPr>
              <w:t>1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1B8BCE41" w14:textId="33E72AB7" w:rsidR="000810F5" w:rsidRDefault="00EA64B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12. Komunikacja z Wnioskodawcą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F95F10">
              <w:rPr>
                <w:noProof/>
                <w:webHidden/>
              </w:rPr>
              <w:t>2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744D3B" w14:textId="1A53647E" w:rsidR="000810F5" w:rsidRDefault="00EA64B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13. Postanowienia końcowe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_Toc159327647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F95F10">
              <w:rPr>
                <w:noProof/>
                <w:webHidden/>
              </w:rPr>
              <w:t>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1C3C46C" w14:textId="47DDABB0" w:rsidR="000810F5" w:rsidRDefault="00EA64B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_Toc159327648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F95F10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D12E65" w14:textId="5E5343F7" w:rsidR="001C1945" w:rsidRPr="00BC63B8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BC63B8">
            <w:fldChar w:fldCharType="end"/>
          </w:r>
        </w:p>
      </w:sdtContent>
    </w:sdt>
    <w:p w14:paraId="0E6E9996" w14:textId="7777777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BC63B8" w:rsidRDefault="00CE30AF" w:rsidP="00F334B4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" w:name="_Toc159327635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1"/>
    </w:p>
    <w:p w14:paraId="4B386EAE" w14:textId="7FC6D868" w:rsidR="00BE0EA3" w:rsidRPr="00BC63B8" w:rsidRDefault="00CE30AF" w:rsidP="00F334B4">
      <w:pPr>
        <w:numPr>
          <w:ilvl w:val="0"/>
          <w:numId w:val="5"/>
        </w:numPr>
        <w:spacing w:before="120" w:after="120" w:line="276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został przygotowany na podstawie:</w:t>
      </w:r>
    </w:p>
    <w:p w14:paraId="4EFAF6C1" w14:textId="23CDFBAA" w:rsidR="00BE0EA3" w:rsidRPr="00BC63B8" w:rsidRDefault="005C4DCA" w:rsidP="00F334B4">
      <w:pPr>
        <w:numPr>
          <w:ilvl w:val="0"/>
          <w:numId w:val="12"/>
        </w:numPr>
        <w:spacing w:before="120" w:after="120" w:line="276" w:lineRule="auto"/>
        <w:ind w:left="851" w:hanging="425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z dnia 28 kwietnia 2022 r. o zasadach realizacji zadań finansowanych ze środków europejskich w perspektywie finansowej 2021-2027 (Dz.</w:t>
      </w:r>
      <w:r w:rsidR="004B4CFB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BC63B8" w:rsidRDefault="00CE30AF" w:rsidP="00F334B4">
      <w:pPr>
        <w:numPr>
          <w:ilvl w:val="0"/>
          <w:numId w:val="12"/>
        </w:numPr>
        <w:spacing w:before="120" w:after="120" w:line="276" w:lineRule="auto"/>
        <w:ind w:left="850" w:hanging="425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BC63B8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34F2FDE4" w:rsidR="0000672B" w:rsidRPr="00BC63B8" w:rsidRDefault="0000672B" w:rsidP="00F334B4">
      <w:pPr>
        <w:numPr>
          <w:ilvl w:val="0"/>
          <w:numId w:val="12"/>
        </w:numPr>
        <w:spacing w:before="120" w:after="120" w:line="276" w:lineRule="auto"/>
        <w:ind w:left="850" w:hanging="425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Systemu oceny i wyboru projektów w ramac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t>h programu Fundusze Europejskie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568CEFD7" w:rsidR="00532886" w:rsidRPr="00BC63B8" w:rsidRDefault="00532886" w:rsidP="00F334B4">
      <w:pPr>
        <w:numPr>
          <w:ilvl w:val="0"/>
          <w:numId w:val="12"/>
        </w:numPr>
        <w:spacing w:before="120" w:after="120" w:line="276" w:lineRule="auto"/>
        <w:ind w:left="850" w:hanging="425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t xml:space="preserve">ektorów energetyka i 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środowiska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Funduszu Spójności, priorytetu </w:t>
      </w:r>
      <w:r w:rsidR="00041A5F">
        <w:rPr>
          <w:rFonts w:ascii="Open Sans" w:eastAsia="Calibri" w:hAnsi="Open Sans" w:cs="Open Sans"/>
          <w:sz w:val="22"/>
          <w:szCs w:val="22"/>
          <w:lang w:eastAsia="en-US"/>
        </w:rPr>
        <w:t>II Wsparcie sektorów energetyka</w:t>
      </w:r>
      <w:r w:rsidR="00041A5F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i środowisko z EFRR oraz priorytetu VI Pomoc techniczna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, zawartego pomiędzy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 Ministrem Klimatu i Środowiska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a Narodow</w:t>
      </w:r>
      <w:r w:rsidR="00041A5F">
        <w:rPr>
          <w:rFonts w:ascii="Open Sans" w:eastAsia="Calibri" w:hAnsi="Open Sans" w:cs="Open Sans"/>
          <w:sz w:val="22"/>
          <w:szCs w:val="22"/>
          <w:lang w:eastAsia="en-US"/>
        </w:rPr>
        <w:t>ym Funduszem Ochrony Środowiska</w:t>
      </w:r>
      <w:r w:rsidR="00041A5F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i Gospodarki Wodnej, z dnia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BC63B8" w:rsidRDefault="00CE30AF" w:rsidP="00F334B4">
      <w:pPr>
        <w:numPr>
          <w:ilvl w:val="0"/>
          <w:numId w:val="5"/>
        </w:numPr>
        <w:spacing w:before="120" w:after="120" w:line="276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BC63B8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141106E6" w:rsidR="001A675A" w:rsidRPr="00BC63B8" w:rsidRDefault="002A1526" w:rsidP="00F334B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C</w:t>
      </w:r>
      <w:r w:rsidR="0094713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>(2022) 7156</w:t>
      </w:r>
      <w:r w:rsidR="00041A5F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</w:t>
      </w:r>
      <w:r w:rsidR="00041A5F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2022 r., wraz z późn. zm., zwanym </w:t>
      </w:r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</w:t>
      </w:r>
      <w:proofErr w:type="spellStart"/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FEnIKS</w:t>
      </w:r>
      <w:proofErr w:type="spellEnd"/>
      <w:r w:rsidR="008360F9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BC63B8" w:rsidRDefault="00CE30AF" w:rsidP="00F334B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BC63B8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75100BB9" w:rsidR="00BE0EA3" w:rsidRPr="00BC63B8" w:rsidRDefault="00CE30AF" w:rsidP="00F334B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</w:t>
      </w:r>
      <w:r w:rsidR="00041A5F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przez Komisję Europejską w dniu </w:t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041A5F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</w:t>
      </w:r>
      <w:r w:rsidR="00041A5F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2022 r.</w:t>
      </w:r>
      <w:r w:rsidR="00F334B4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, 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 późn.</w:t>
      </w:r>
      <w:r w:rsidR="00E547F0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57B9C272" w:rsidR="00DB7E2A" w:rsidRPr="00BC63B8" w:rsidRDefault="0009491A" w:rsidP="00F334B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z</w:t>
      </w:r>
      <w:r w:rsidR="001A675A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BC63B8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n. zm.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0A6903B9" w:rsidR="00005EDF" w:rsidRPr="00BC63B8" w:rsidRDefault="00005EDF" w:rsidP="00F334B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Wytyczny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kwalifikowalności wydatków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 xml:space="preserve">mi </w:t>
      </w:r>
      <w:r w:rsidRPr="00BC63B8">
        <w:rPr>
          <w:rFonts w:ascii="Open Sans" w:hAnsi="Open Sans" w:cs="Open Sans"/>
          <w:sz w:val="22"/>
          <w:szCs w:val="22"/>
        </w:rPr>
        <w:t xml:space="preserve">dalej, </w:t>
      </w:r>
      <w:r w:rsidR="00A26DA8" w:rsidRPr="00BC63B8">
        <w:rPr>
          <w:rFonts w:ascii="Open Sans" w:hAnsi="Open Sans" w:cs="Open Sans"/>
          <w:sz w:val="22"/>
          <w:szCs w:val="22"/>
        </w:rPr>
        <w:t>„</w:t>
      </w:r>
      <w:r w:rsidRPr="00BC63B8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317CE708" w:rsidR="003B7713" w:rsidRPr="00BC63B8" w:rsidRDefault="00395682" w:rsidP="00F334B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</w:t>
      </w:r>
      <w:r w:rsidR="00F334B4">
        <w:rPr>
          <w:rFonts w:ascii="Open Sans" w:hAnsi="Open Sans" w:cs="Open Sans"/>
          <w:sz w:val="22"/>
          <w:szCs w:val="22"/>
        </w:rPr>
        <w:t xml:space="preserve"> zasad równościowych </w:t>
      </w:r>
      <w:r w:rsidR="00005EDF" w:rsidRPr="00BC63B8">
        <w:rPr>
          <w:rFonts w:ascii="Open Sans" w:hAnsi="Open Sans" w:cs="Open Sans"/>
          <w:sz w:val="22"/>
          <w:szCs w:val="22"/>
        </w:rPr>
        <w:t>w ramach funduszy unijnych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>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dalej „wytycznymi równościowymi”;</w:t>
      </w:r>
    </w:p>
    <w:p w14:paraId="190AFE0A" w14:textId="7B5B1D84" w:rsidR="00A46819" w:rsidRPr="00BC63B8" w:rsidRDefault="00A46819" w:rsidP="00F334B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</w:t>
      </w:r>
      <w:r w:rsidR="00F334B4">
        <w:rPr>
          <w:rFonts w:ascii="Open Sans" w:hAnsi="Open Sans" w:cs="Open Sans"/>
          <w:sz w:val="22"/>
          <w:szCs w:val="22"/>
        </w:rPr>
        <w:t xml:space="preserve">otyczącymi zagadnień związanych </w:t>
      </w:r>
      <w:r w:rsidRPr="00BC63B8">
        <w:rPr>
          <w:rFonts w:ascii="Open Sans" w:hAnsi="Open Sans" w:cs="Open Sans"/>
          <w:sz w:val="22"/>
          <w:szCs w:val="22"/>
        </w:rPr>
        <w:t>z przygotowaniem projektów inwestycyjnych, w tym hybrydowych na</w:t>
      </w:r>
      <w:r w:rsidR="00FC73CC" w:rsidRPr="00BC63B8">
        <w:t> </w:t>
      </w:r>
      <w:r w:rsidRPr="00BC63B8">
        <w:rPr>
          <w:rFonts w:ascii="Open Sans" w:hAnsi="Open Sans" w:cs="Open Sans"/>
          <w:sz w:val="22"/>
          <w:szCs w:val="22"/>
        </w:rPr>
        <w:t>lata 2021-2027</w:t>
      </w:r>
      <w:r w:rsidR="00DA71DA" w:rsidRPr="00BC63B8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BC63B8" w:rsidRDefault="003D7508" w:rsidP="00F334B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Innymi odpowiednimi wytycznymi, o których mowa w art. 5 ust. 1 ustawy wdrożeniowej</w:t>
      </w:r>
      <w:r w:rsidR="003B7713" w:rsidRPr="00BC63B8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BC63B8" w:rsidRDefault="001403B1" w:rsidP="00F334B4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5ED54D07" w:rsidR="00BE0EA3" w:rsidRPr="00BC63B8" w:rsidRDefault="00CE30AF" w:rsidP="00F334B4">
      <w:pPr>
        <w:numPr>
          <w:ilvl w:val="0"/>
          <w:numId w:val="2"/>
        </w:numPr>
        <w:spacing w:before="120" w:after="120" w:line="276" w:lineRule="auto"/>
        <w:ind w:left="851" w:hanging="425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Parlamentu Europejskie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>go i Rady (UE) 2021/1060 z dnia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br/>
        <w:t xml:space="preserve">24 czerwca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2021 r. ustanawiającym wspólne przepisy dotyczące Europejskiego Funduszu Rozwoju Regionalnego, Europejskiego Funduszu Społecznego Plus, Funduszu Spójności, Funduszu na rzecz Sprawiedliwej Transformacji i</w:t>
      </w:r>
      <w:r w:rsidR="00FC73CC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po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>trzeby Funduszu Azylu, Migracji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Integracji, Fundu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szu Bezpieczeństwa Wewnętrznego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Instrumentu Wsparcia Finansowego na rzecz Zarządzania Granicami i Polityki Wizowej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późn. zm.)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2" w:name="_Hlk108522719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2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539DB7FC" w:rsidR="000647BC" w:rsidRPr="00BC63B8" w:rsidRDefault="00CE30AF" w:rsidP="00F334B4">
      <w:pPr>
        <w:numPr>
          <w:ilvl w:val="0"/>
          <w:numId w:val="2"/>
        </w:numPr>
        <w:spacing w:before="120" w:after="120" w:line="276" w:lineRule="auto"/>
        <w:ind w:left="851" w:hanging="425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Parlamentu Europejskie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>go i Rady (UE) 2021/1058 z dnia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br/>
        <w:t xml:space="preserve">24 czerwca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2021 r. w sprawie Europejskieg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>o Funduszu Rozwoju Regionalnego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>(Dz. Urz. UE L 231 z 30.06.2021, str. 60)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BC63B8" w:rsidRDefault="00CE30AF" w:rsidP="00F334B4">
      <w:pPr>
        <w:pStyle w:val="Nagwek2"/>
        <w:spacing w:before="360" w:after="360" w:line="276" w:lineRule="auto"/>
        <w:jc w:val="both"/>
        <w:rPr>
          <w:rFonts w:ascii="Open Sans" w:hAnsi="Open Sans" w:cs="Open Sans"/>
          <w:sz w:val="22"/>
          <w:szCs w:val="22"/>
        </w:rPr>
      </w:pPr>
      <w:bookmarkStart w:id="3" w:name="_Toc159327636"/>
      <w:r w:rsidRPr="00BC63B8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BC63B8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>ów</w:t>
      </w:r>
      <w:bookmarkEnd w:id="3"/>
    </w:p>
    <w:p w14:paraId="5F175B59" w14:textId="68FEA874" w:rsidR="00BE0EA3" w:rsidRPr="00BC63B8" w:rsidRDefault="00CE30AF" w:rsidP="00F334B4">
      <w:pPr>
        <w:keepNext/>
        <w:spacing w:before="120"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Użyte w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ie określenia i skróty oznaczają:</w:t>
      </w:r>
    </w:p>
    <w:p w14:paraId="256B809E" w14:textId="0C9149AD" w:rsidR="00432975" w:rsidRPr="00BC63B8" w:rsidRDefault="00432975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adres poczty elektronicznej </w:t>
      </w:r>
      <w:r w:rsidR="00042F3E" w:rsidRPr="00BC63B8">
        <w:rPr>
          <w:rFonts w:ascii="Open Sans" w:hAnsi="Open Sans" w:cs="Open Sans"/>
          <w:b/>
          <w:sz w:val="22"/>
          <w:szCs w:val="22"/>
        </w:rPr>
        <w:t>Wnioskodaw</w:t>
      </w:r>
      <w:r w:rsidRPr="00BC63B8">
        <w:rPr>
          <w:rFonts w:ascii="Open Sans" w:hAnsi="Open Sans" w:cs="Open Sans"/>
          <w:b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BC63B8">
        <w:rPr>
          <w:rFonts w:ascii="Open Sans" w:hAnsi="Open Sans" w:cs="Open Sans"/>
          <w:sz w:val="22"/>
          <w:szCs w:val="22"/>
        </w:rPr>
        <w:t>we</w:t>
      </w:r>
      <w:r w:rsidR="00F61E94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BC63B8">
        <w:rPr>
          <w:rFonts w:ascii="Open Sans" w:hAnsi="Open Sans" w:cs="Open Sans"/>
          <w:sz w:val="22"/>
          <w:szCs w:val="22"/>
        </w:rPr>
        <w:t xml:space="preserve"> z</w:t>
      </w:r>
      <w:r w:rsidR="00E547F0" w:rsidRPr="00BC63B8">
        <w:rPr>
          <w:rFonts w:ascii="Open Sans" w:hAnsi="Open Sans" w:cs="Open Sans"/>
          <w:sz w:val="22"/>
          <w:szCs w:val="22"/>
        </w:rPr>
        <w:t> I</w:t>
      </w:r>
      <w:r w:rsidR="003B7713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0EFEC48A" w14:textId="092C3012" w:rsidR="00E547F0" w:rsidRPr="00BC63B8" w:rsidRDefault="00E547F0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złożenie wniosku o dofinansowanie w naborze przeprowadzanym w ramach działania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BC63B8" w:rsidRDefault="00005EDF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CST2021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A71DA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BC63B8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BC63B8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BC63B8" w:rsidRDefault="003E462C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BC63B8">
        <w:rPr>
          <w:rFonts w:ascii="Open Sans" w:hAnsi="Open Sans" w:cs="Open Sans"/>
          <w:bCs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BC63B8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BC63B8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BC63B8" w:rsidRDefault="00CE30AF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BC63B8" w:rsidRDefault="009407A5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BC63B8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BC63B8" w:rsidRDefault="00CE30AF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5829B589" w:rsidR="00BE0EA3" w:rsidRPr="00BC63B8" w:rsidRDefault="00CE30AF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jc w:val="both"/>
        <w:rPr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="00F61E94" w:rsidRPr="00BC63B8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BC63B8">
        <w:rPr>
          <w:rFonts w:ascii="Open Sans" w:hAnsi="Open Sans" w:cs="Open Sans"/>
          <w:sz w:val="22"/>
          <w:szCs w:val="22"/>
        </w:rPr>
        <w:t>1</w:t>
      </w:r>
      <w:r w:rsidR="00BA25FF" w:rsidRPr="00BC63B8">
        <w:rPr>
          <w:rFonts w:ascii="Open Sans" w:hAnsi="Open Sans" w:cs="Open Sans"/>
          <w:sz w:val="22"/>
          <w:szCs w:val="22"/>
        </w:rPr>
        <w:t>.5</w:t>
      </w:r>
      <w:r w:rsidR="0064177A" w:rsidRPr="00BC63B8">
        <w:rPr>
          <w:rFonts w:ascii="Open Sans" w:hAnsi="Open Sans" w:cs="Open Sans"/>
          <w:sz w:val="22"/>
          <w:szCs w:val="22"/>
        </w:rPr>
        <w:t xml:space="preserve"> </w:t>
      </w:r>
      <w:r w:rsidR="00BA25FF" w:rsidRPr="00BC63B8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334B4">
        <w:rPr>
          <w:rFonts w:ascii="Open Sans" w:hAnsi="Open Sans" w:cs="Open Sans"/>
          <w:sz w:val="22"/>
          <w:szCs w:val="22"/>
        </w:rPr>
        <w:t>, w ramach</w:t>
      </w:r>
      <w:r w:rsidR="00F334B4">
        <w:rPr>
          <w:rFonts w:ascii="Open Sans" w:hAnsi="Open Sans" w:cs="Open Sans"/>
          <w:sz w:val="22"/>
          <w:szCs w:val="22"/>
        </w:rPr>
        <w:br/>
      </w:r>
      <w:r w:rsidR="00F61E94" w:rsidRPr="00BC63B8">
        <w:rPr>
          <w:rFonts w:ascii="Open Sans" w:hAnsi="Open Sans" w:cs="Open Sans"/>
          <w:sz w:val="22"/>
          <w:szCs w:val="22"/>
        </w:rPr>
        <w:t>I priorytet</w:t>
      </w:r>
      <w:r w:rsidR="00D66FCB" w:rsidRPr="00BC63B8">
        <w:rPr>
          <w:rFonts w:ascii="Open Sans" w:hAnsi="Open Sans" w:cs="Open Sans"/>
          <w:sz w:val="22"/>
          <w:szCs w:val="22"/>
        </w:rPr>
        <w:t xml:space="preserve">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="00D66FCB" w:rsidRPr="00BC63B8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BC63B8" w:rsidRDefault="00557AF7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="00AB051F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BC63B8">
        <w:rPr>
          <w:rFonts w:ascii="Open Sans" w:hAnsi="Open Sans" w:cs="Open Sans"/>
          <w:sz w:val="22"/>
          <w:szCs w:val="22"/>
        </w:rPr>
        <w:t>;</w:t>
      </w:r>
    </w:p>
    <w:p w14:paraId="7E6D380D" w14:textId="194EFE2A" w:rsidR="00005EDF" w:rsidRPr="00BC63B8" w:rsidRDefault="00005EDF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BC63B8">
        <w:rPr>
          <w:rFonts w:ascii="Open Sans" w:hAnsi="Open Sans" w:cs="Open Sans"/>
          <w:sz w:val="22"/>
          <w:szCs w:val="22"/>
        </w:rPr>
        <w:t>Instytucja Pośrednicząca podmiot, o którym mowa w art</w:t>
      </w:r>
      <w:r w:rsidR="0059738D">
        <w:rPr>
          <w:rFonts w:ascii="Open Sans" w:hAnsi="Open Sans" w:cs="Open Sans"/>
          <w:sz w:val="22"/>
          <w:szCs w:val="22"/>
        </w:rPr>
        <w:t>. 2 pkt 10 ustawy wdrożeniowej.</w:t>
      </w:r>
      <w:r w:rsidR="0059738D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W przypadku I Priorytetu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2021-2027 fu</w:t>
      </w:r>
      <w:r w:rsidR="00F334B4">
        <w:rPr>
          <w:rFonts w:ascii="Open Sans" w:hAnsi="Open Sans" w:cs="Open Sans"/>
          <w:sz w:val="22"/>
          <w:szCs w:val="22"/>
        </w:rPr>
        <w:t>nkcję IP pełni Minister Klimatu</w:t>
      </w:r>
      <w:r w:rsidR="00F334B4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i Środowiska;</w:t>
      </w:r>
    </w:p>
    <w:p w14:paraId="3F0C4ADA" w14:textId="2D5A4AC6" w:rsidR="00005EDF" w:rsidRPr="00BC63B8" w:rsidRDefault="00005EDF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BC63B8">
        <w:rPr>
          <w:rFonts w:ascii="Open Sans" w:hAnsi="Open Sans" w:cs="Open Sans"/>
          <w:sz w:val="22"/>
          <w:szCs w:val="22"/>
        </w:rPr>
        <w:t>Instytucja Wdrażająca, podmiot, o którym mowa w art. 2 pkt 11 ustawy wdrożen</w:t>
      </w:r>
      <w:r w:rsidR="0059738D">
        <w:rPr>
          <w:rFonts w:ascii="Open Sans" w:hAnsi="Open Sans" w:cs="Open Sans"/>
          <w:sz w:val="22"/>
          <w:szCs w:val="22"/>
        </w:rPr>
        <w:t>iowej.</w:t>
      </w:r>
      <w:r w:rsidR="0059738D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przypadku działania, którego dotyczy nabór, funkcję IW pełni Narodowy Fundusz Ochrony Środowiska i Gospodarki Wodnej;</w:t>
      </w:r>
    </w:p>
    <w:p w14:paraId="266772B0" w14:textId="34D03EC9" w:rsidR="001B3F53" w:rsidRPr="00BC63B8" w:rsidRDefault="001B3F53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 xml:space="preserve"> – Komisja Oceny Projektów, komisja, o której mowa</w:t>
      </w:r>
      <w:r w:rsidR="0059738D">
        <w:rPr>
          <w:rFonts w:ascii="Open Sans" w:hAnsi="Open Sans" w:cs="Open Sans"/>
          <w:sz w:val="22"/>
          <w:szCs w:val="22"/>
        </w:rPr>
        <w:t xml:space="preserve"> w art. 53 ustawy wdrożeniowej,</w:t>
      </w:r>
      <w:r w:rsidR="0059738D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tj. komisja, która dokonuje oceny spełnienia kryteriów w</w:t>
      </w:r>
      <w:r w:rsidR="0059738D">
        <w:rPr>
          <w:rFonts w:ascii="Open Sans" w:hAnsi="Open Sans" w:cs="Open Sans"/>
          <w:sz w:val="22"/>
          <w:szCs w:val="22"/>
        </w:rPr>
        <w:t>yboru projektów uczestniczących</w:t>
      </w:r>
      <w:r w:rsidR="0059738D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w naborze. W skład KOP wchodzą pracownicy </w:t>
      </w:r>
      <w:r w:rsidR="00A877DF" w:rsidRPr="00BC63B8">
        <w:rPr>
          <w:rFonts w:ascii="Open Sans" w:hAnsi="Open Sans" w:cs="Open Sans"/>
          <w:sz w:val="22"/>
          <w:szCs w:val="22"/>
        </w:rPr>
        <w:t>IW</w:t>
      </w:r>
      <w:r w:rsidR="003B7713" w:rsidRPr="00BC63B8">
        <w:rPr>
          <w:rFonts w:ascii="Open Sans" w:hAnsi="Open Sans" w:cs="Open Sans"/>
          <w:sz w:val="22"/>
          <w:szCs w:val="22"/>
        </w:rPr>
        <w:t>;</w:t>
      </w:r>
    </w:p>
    <w:p w14:paraId="62DDEB62" w14:textId="09FCC06D" w:rsidR="00E550AF" w:rsidRPr="00BC63B8" w:rsidRDefault="00E550AF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 w:rsidRPr="00BC63B8">
        <w:rPr>
          <w:rFonts w:ascii="Open Sans" w:hAnsi="Open Sans" w:cs="Open Sans"/>
          <w:b/>
          <w:bCs/>
          <w:sz w:val="22"/>
          <w:szCs w:val="22"/>
        </w:rPr>
        <w:t>ów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– określone w § 8 ust. </w:t>
      </w:r>
      <w:r w:rsidR="003D1BBD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71785C81" w14:textId="785D17D0" w:rsidR="00BE0EA3" w:rsidRPr="00BC63B8" w:rsidRDefault="00CE30AF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BC63B8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BC63B8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4AFBC069" w:rsidR="00800E83" w:rsidRPr="00BC63B8" w:rsidRDefault="00FB7B68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obejmujące nabór i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ocenę wniosk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="0059738D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o dofinansowanie oraz </w:t>
      </w:r>
      <w:r w:rsidR="00D6469A" w:rsidRPr="00BC63B8">
        <w:rPr>
          <w:rFonts w:ascii="Open Sans" w:hAnsi="Open Sans" w:cs="Open Sans"/>
          <w:sz w:val="22"/>
          <w:szCs w:val="22"/>
        </w:rPr>
        <w:t xml:space="preserve">rozstrzygnięcie </w:t>
      </w:r>
      <w:r w:rsidRPr="00BC63B8">
        <w:rPr>
          <w:rFonts w:ascii="Open Sans" w:hAnsi="Open Sans" w:cs="Open Sans"/>
          <w:sz w:val="22"/>
          <w:szCs w:val="22"/>
        </w:rPr>
        <w:t>w zakresie przyznania dofinansowania;</w:t>
      </w:r>
    </w:p>
    <w:p w14:paraId="55F027ED" w14:textId="4955F1F1" w:rsidR="00BE0EA3" w:rsidRPr="00BC63B8" w:rsidRDefault="00CE30AF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jc w:val="both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BC63B8" w:rsidRDefault="008F6E47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jc w:val="both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BC63B8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BC63B8" w:rsidRDefault="001B3F53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jc w:val="both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BC63B8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BC63B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BC63B8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1BBA1545" w:rsidR="00697FC8" w:rsidRPr="00BC63B8" w:rsidRDefault="00CE30AF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oraz opis projektu lub przedstawione w innej formie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temat projektu i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BC63B8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do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u;</w:t>
      </w:r>
    </w:p>
    <w:p w14:paraId="03385073" w14:textId="4CCEA77F" w:rsidR="00BE0EA3" w:rsidRPr="00BC63B8" w:rsidRDefault="00042F3E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Wnioskodaw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ca</w:t>
      </w:r>
      <w:bookmarkStart w:id="4" w:name="_Toc184791332"/>
      <w:bookmarkStart w:id="5" w:name="_Toc184790623"/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BC63B8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C04917" w:rsidR="001B3F53" w:rsidRPr="00BC63B8" w:rsidRDefault="001B3F53" w:rsidP="00F334B4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w art. 2 pkt 32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lit. a ustawy wdrożeniowej</w:t>
      </w:r>
      <w:r w:rsidR="00DF06E3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BC63B8" w:rsidRDefault="00CE30AF" w:rsidP="00F334B4">
      <w:pPr>
        <w:pStyle w:val="Nagwek2"/>
        <w:spacing w:before="360" w:after="360" w:line="276" w:lineRule="auto"/>
        <w:jc w:val="both"/>
        <w:rPr>
          <w:rFonts w:ascii="Open Sans" w:hAnsi="Open Sans" w:cs="Open Sans"/>
          <w:color w:val="auto"/>
          <w:sz w:val="22"/>
          <w:szCs w:val="22"/>
        </w:rPr>
      </w:pPr>
      <w:bookmarkStart w:id="6" w:name="_Toc159327637"/>
      <w:bookmarkEnd w:id="4"/>
      <w:bookmarkEnd w:id="5"/>
      <w:r w:rsidRPr="00BC63B8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6"/>
    </w:p>
    <w:p w14:paraId="3EEDA2C7" w14:textId="45273425" w:rsidR="007D1355" w:rsidRPr="00BC63B8" w:rsidRDefault="007D1355" w:rsidP="00F334B4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Narodowy Fundusz Ochrony Środowiska i Gospodarki Wodnej (ul. Konstruktorska 3A,02-673 Warszawa), pełniący rolę IW dla wyżej wskazanego dz</w:t>
      </w:r>
      <w:r w:rsidR="00F334B4">
        <w:rPr>
          <w:rFonts w:ascii="Open Sans" w:hAnsi="Open Sans" w:cs="Open Sans"/>
          <w:sz w:val="22"/>
          <w:szCs w:val="22"/>
        </w:rPr>
        <w:t xml:space="preserve">iałania, ogłasza nabór wniosków </w:t>
      </w:r>
      <w:r w:rsidRPr="00BC63B8">
        <w:rPr>
          <w:rFonts w:ascii="Open Sans" w:hAnsi="Open Sans" w:cs="Open Sans"/>
          <w:sz w:val="22"/>
          <w:szCs w:val="22"/>
        </w:rPr>
        <w:t>o dofinansowanie projektów na podstawie art. 50 ust. 1 ustawy wdrożeniowej.</w:t>
      </w:r>
    </w:p>
    <w:p w14:paraId="6EABC08B" w14:textId="2EFC8C27" w:rsidR="002931ED" w:rsidRPr="00BC63B8" w:rsidRDefault="002931ED" w:rsidP="00F334B4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BC63B8">
        <w:rPr>
          <w:rFonts w:ascii="Open Sans" w:hAnsi="Open Sans" w:cs="Open Sans"/>
          <w:sz w:val="22"/>
          <w:szCs w:val="22"/>
        </w:rPr>
        <w:t>ych</w:t>
      </w:r>
      <w:r w:rsidRPr="00BC63B8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 w:rsidRPr="00BC63B8">
        <w:rPr>
          <w:rFonts w:ascii="Open Sans" w:hAnsi="Open Sans" w:cs="Open Sans"/>
          <w:sz w:val="22"/>
          <w:szCs w:val="22"/>
        </w:rPr>
        <w:t>ów,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 w:rsidRPr="00BC63B8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dofinansowanie projektów w </w:t>
      </w:r>
      <w:r w:rsidR="003B1D00" w:rsidRPr="00BC63B8">
        <w:rPr>
          <w:rFonts w:ascii="Open Sans" w:hAnsi="Open Sans" w:cs="Open Sans"/>
          <w:color w:val="000000"/>
          <w:sz w:val="22"/>
          <w:szCs w:val="22"/>
        </w:rPr>
        <w:t>Regulamin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>ie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E550AF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BC63B8" w:rsidRDefault="002931ED" w:rsidP="00F334B4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głównego </w:t>
      </w:r>
      <w:proofErr w:type="spellStart"/>
      <w:r w:rsidRPr="00BC63B8">
        <w:rPr>
          <w:rFonts w:ascii="Open Sans" w:hAnsi="Open Sans" w:cs="Open Sans"/>
          <w:sz w:val="22"/>
          <w:szCs w:val="22"/>
        </w:rPr>
        <w:t>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9A4841" w:rsidRPr="00BC63B8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BC63B8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D3644C8" w:rsidR="007635BC" w:rsidRPr="00BC63B8" w:rsidRDefault="002931ED" w:rsidP="00F334B4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</w:t>
      </w:r>
      <w:r w:rsidR="002909FA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Priorytetu </w:t>
      </w:r>
      <w:proofErr w:type="spellStart"/>
      <w:r w:rsidRPr="00BC63B8">
        <w:rPr>
          <w:rFonts w:ascii="Open Sans" w:hAnsi="Open Sans" w:cs="Open Sans"/>
          <w:sz w:val="22"/>
          <w:szCs w:val="22"/>
        </w:rPr>
        <w:t>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>Bardziej przyjazna</w:t>
      </w:r>
      <w:r w:rsidR="0059738D">
        <w:rPr>
          <w:rFonts w:ascii="Open Sans" w:hAnsi="Open Sans" w:cs="Open Sans"/>
          <w:i/>
          <w:iCs/>
          <w:sz w:val="22"/>
          <w:szCs w:val="22"/>
        </w:rPr>
        <w:t xml:space="preserve"> dla środowisk</w:t>
      </w:r>
      <w:r w:rsidR="00F334B4">
        <w:rPr>
          <w:rFonts w:ascii="Open Sans" w:hAnsi="Open Sans" w:cs="Open Sans"/>
          <w:i/>
          <w:iCs/>
          <w:sz w:val="22"/>
          <w:szCs w:val="22"/>
        </w:rPr>
        <w:t>a, niskoemisyjna</w:t>
      </w:r>
      <w:r w:rsidR="00F334B4">
        <w:rPr>
          <w:rFonts w:ascii="Open Sans" w:hAnsi="Open Sans" w:cs="Open Sans"/>
          <w:i/>
          <w:iCs/>
          <w:sz w:val="22"/>
          <w:szCs w:val="22"/>
        </w:rPr>
        <w:br/>
        <w:t xml:space="preserve">i przechodząca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>w kierunku gospodarki zeroemisyjnej oraz odporna E</w:t>
      </w:r>
      <w:r w:rsidR="0059738D">
        <w:rPr>
          <w:rFonts w:ascii="Open Sans" w:hAnsi="Open Sans" w:cs="Open Sans"/>
          <w:i/>
          <w:iCs/>
          <w:sz w:val="22"/>
          <w:szCs w:val="22"/>
        </w:rPr>
        <w:t xml:space="preserve">uropa dzięki promowaniu </w:t>
      </w:r>
      <w:r w:rsidR="00F334B4">
        <w:rPr>
          <w:rFonts w:ascii="Open Sans" w:hAnsi="Open Sans" w:cs="Open Sans"/>
          <w:i/>
          <w:iCs/>
          <w:sz w:val="22"/>
          <w:szCs w:val="22"/>
        </w:rPr>
        <w:t xml:space="preserve">czystej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>i sprawiedliwej transformacji energetycznej, zielonych i</w:t>
      </w:r>
      <w:r w:rsidR="006D38AD" w:rsidRPr="00BC63B8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>nie</w:t>
      </w:r>
      <w:r w:rsidR="00F334B4">
        <w:rPr>
          <w:rFonts w:ascii="Open Sans" w:hAnsi="Open Sans" w:cs="Open Sans"/>
          <w:i/>
          <w:iCs/>
          <w:sz w:val="22"/>
          <w:szCs w:val="22"/>
        </w:rPr>
        <w:t xml:space="preserve">bieskich inwestycji, gospodarki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>o obiegu zamkni</w:t>
      </w:r>
      <w:r w:rsidR="00F334B4">
        <w:rPr>
          <w:rFonts w:ascii="Open Sans" w:hAnsi="Open Sans" w:cs="Open Sans"/>
          <w:i/>
          <w:iCs/>
          <w:sz w:val="22"/>
          <w:szCs w:val="22"/>
        </w:rPr>
        <w:t>ętym, łagodzenia zmian klimatu</w:t>
      </w:r>
      <w:r w:rsidR="00F334B4">
        <w:rPr>
          <w:rFonts w:ascii="Open Sans" w:hAnsi="Open Sans" w:cs="Open Sans"/>
          <w:i/>
          <w:iCs/>
          <w:sz w:val="22"/>
          <w:szCs w:val="22"/>
        </w:rPr>
        <w:br/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i przystosowania się do nich, zapobiegania ryzyku i zarządzania ryzykiem, oraz zrównoważonej mobilności miejskiej </w:t>
      </w:r>
    </w:p>
    <w:p w14:paraId="2FC26D50" w14:textId="5545EA45" w:rsidR="002931ED" w:rsidRPr="00BC63B8" w:rsidRDefault="0031439D" w:rsidP="00F334B4">
      <w:pPr>
        <w:pStyle w:val="Akapitzlist"/>
        <w:numPr>
          <w:ilvl w:val="0"/>
          <w:numId w:val="29"/>
        </w:numPr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BC63B8">
        <w:rPr>
          <w:rFonts w:ascii="Open Sans" w:hAnsi="Open Sans" w:cs="Open Sans"/>
          <w:sz w:val="22"/>
          <w:szCs w:val="22"/>
        </w:rPr>
        <w:t>1.5</w:t>
      </w:r>
      <w:r w:rsidRPr="00BC63B8">
        <w:rPr>
          <w:rFonts w:ascii="Open Sans" w:hAnsi="Open Sans" w:cs="Open Sans"/>
          <w:sz w:val="22"/>
          <w:szCs w:val="22"/>
        </w:rPr>
        <w:t xml:space="preserve">.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BC63B8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615AE4FD" w:rsidR="00BE0EA3" w:rsidRPr="00BC63B8" w:rsidRDefault="00CE30AF" w:rsidP="00F334B4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Wybór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BC63B8">
        <w:rPr>
          <w:rFonts w:ascii="Open Sans" w:hAnsi="Open Sans" w:cs="Open Sans"/>
          <w:sz w:val="22"/>
          <w:szCs w:val="22"/>
        </w:rPr>
        <w:t>sposób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50AF0" w:rsidRPr="00BC63B8">
        <w:rPr>
          <w:rFonts w:ascii="Open Sans" w:hAnsi="Open Sans" w:cs="Open Sans"/>
          <w:sz w:val="22"/>
          <w:szCs w:val="22"/>
        </w:rPr>
        <w:t>nie</w:t>
      </w:r>
      <w:r w:rsidR="00CC1444" w:rsidRPr="00BC63B8">
        <w:rPr>
          <w:rFonts w:ascii="Open Sans" w:hAnsi="Open Sans" w:cs="Open Sans"/>
          <w:sz w:val="22"/>
          <w:szCs w:val="22"/>
        </w:rPr>
        <w:t>konkurencyjny</w:t>
      </w:r>
      <w:r w:rsidRPr="00BC63B8">
        <w:rPr>
          <w:rFonts w:ascii="Open Sans" w:hAnsi="Open Sans" w:cs="Open Sans"/>
          <w:sz w:val="22"/>
          <w:szCs w:val="22"/>
        </w:rPr>
        <w:t>, o</w:t>
      </w:r>
      <w:r w:rsidR="00E547F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BC63B8">
        <w:rPr>
          <w:rFonts w:ascii="Open Sans" w:hAnsi="Open Sans" w:cs="Open Sans"/>
          <w:sz w:val="22"/>
          <w:szCs w:val="22"/>
        </w:rPr>
        <w:t>44</w:t>
      </w:r>
      <w:r w:rsidRPr="00BC63B8">
        <w:rPr>
          <w:rFonts w:ascii="Open Sans" w:hAnsi="Open Sans" w:cs="Open Sans"/>
          <w:sz w:val="22"/>
          <w:szCs w:val="22"/>
        </w:rPr>
        <w:t xml:space="preserve"> ust. </w:t>
      </w:r>
      <w:r w:rsidR="00A46819" w:rsidRPr="00BC63B8">
        <w:rPr>
          <w:rFonts w:ascii="Open Sans" w:hAnsi="Open Sans" w:cs="Open Sans"/>
          <w:sz w:val="22"/>
          <w:szCs w:val="22"/>
        </w:rPr>
        <w:t>1</w:t>
      </w:r>
      <w:r w:rsidR="00D86BE5" w:rsidRPr="00BC63B8">
        <w:rPr>
          <w:rFonts w:ascii="Open Sans" w:hAnsi="Open Sans" w:cs="Open Sans"/>
          <w:sz w:val="22"/>
          <w:szCs w:val="22"/>
        </w:rPr>
        <w:t xml:space="preserve"> </w:t>
      </w:r>
      <w:r w:rsidR="008E3AA4" w:rsidRPr="00BC63B8">
        <w:rPr>
          <w:rFonts w:ascii="Open Sans" w:hAnsi="Open Sans" w:cs="Open Sans"/>
          <w:sz w:val="22"/>
          <w:szCs w:val="22"/>
        </w:rPr>
        <w:t xml:space="preserve">i 2 </w:t>
      </w:r>
      <w:r w:rsidR="00D86BE5" w:rsidRPr="00BC63B8">
        <w:rPr>
          <w:rFonts w:ascii="Open Sans" w:hAnsi="Open Sans" w:cs="Open Sans"/>
          <w:sz w:val="22"/>
          <w:szCs w:val="22"/>
        </w:rPr>
        <w:t>ustawy wdrożeniowej</w:t>
      </w:r>
      <w:r w:rsidR="00A46819" w:rsidRPr="00BC63B8">
        <w:rPr>
          <w:rFonts w:ascii="Open Sans" w:hAnsi="Open Sans" w:cs="Open Sans"/>
          <w:sz w:val="22"/>
          <w:szCs w:val="22"/>
        </w:rPr>
        <w:t>.</w:t>
      </w:r>
      <w:r w:rsidR="00037B8E" w:rsidRPr="00BC63B8">
        <w:rPr>
          <w:rFonts w:ascii="Open Sans" w:hAnsi="Open Sans" w:cs="Open Sans"/>
          <w:sz w:val="22"/>
          <w:szCs w:val="22"/>
        </w:rPr>
        <w:t xml:space="preserve">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</w:p>
    <w:p w14:paraId="52EC44D5" w14:textId="228E968D" w:rsidR="005C509F" w:rsidRPr="00A86C3D" w:rsidRDefault="007635BC" w:rsidP="00F334B4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EC0092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A86C3D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FA7BDD" w:rsidRPr="00A86C3D">
        <w:rPr>
          <w:rFonts w:ascii="Open Sans" w:hAnsi="Open Sans" w:cs="Open Sans"/>
          <w:b/>
          <w:bCs/>
          <w:sz w:val="22"/>
          <w:szCs w:val="22"/>
          <w:u w:val="single"/>
        </w:rPr>
        <w:t>19</w:t>
      </w:r>
      <w:r w:rsidR="002F5DD8" w:rsidRPr="00A86C3D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A86C3D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FA7BDD" w:rsidRPr="00A86C3D">
        <w:rPr>
          <w:rFonts w:ascii="Open Sans" w:hAnsi="Open Sans" w:cs="Open Sans"/>
          <w:b/>
          <w:bCs/>
          <w:sz w:val="22"/>
          <w:szCs w:val="22"/>
          <w:u w:val="single"/>
        </w:rPr>
        <w:t>4</w:t>
      </w:r>
      <w:r w:rsidR="002F5DD8" w:rsidRPr="00A86C3D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A86C3D">
        <w:rPr>
          <w:rFonts w:ascii="Open Sans" w:hAnsi="Open Sans" w:cs="Open Sans"/>
          <w:b/>
          <w:bCs/>
          <w:sz w:val="22"/>
          <w:szCs w:val="22"/>
          <w:u w:val="single"/>
        </w:rPr>
        <w:t xml:space="preserve">2024 </w:t>
      </w:r>
      <w:r w:rsidR="002F5DD8" w:rsidRPr="00A86C3D">
        <w:rPr>
          <w:rFonts w:ascii="Open Sans" w:hAnsi="Open Sans" w:cs="Open Sans"/>
          <w:b/>
          <w:bCs/>
          <w:sz w:val="22"/>
          <w:szCs w:val="22"/>
          <w:u w:val="single"/>
        </w:rPr>
        <w:t xml:space="preserve">r. (od godz. 10:00) do </w:t>
      </w:r>
      <w:r w:rsidR="00FA7BDD" w:rsidRPr="00A86C3D">
        <w:rPr>
          <w:rFonts w:ascii="Open Sans" w:hAnsi="Open Sans" w:cs="Open Sans"/>
          <w:b/>
          <w:bCs/>
          <w:sz w:val="22"/>
          <w:szCs w:val="22"/>
          <w:u w:val="single"/>
        </w:rPr>
        <w:t>20.06</w:t>
      </w:r>
      <w:r w:rsidR="00FF76FB" w:rsidRPr="00A86C3D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A86C3D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A86C3D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r w:rsidR="005C509F" w:rsidRPr="00A86C3D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BC63B8" w:rsidRDefault="005C509F" w:rsidP="00F334B4">
      <w:pPr>
        <w:tabs>
          <w:tab w:val="left" w:pos="360"/>
          <w:tab w:val="left" w:pos="426"/>
        </w:tabs>
        <w:spacing w:after="120" w:line="276" w:lineRule="auto"/>
        <w:ind w:left="425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="009E2F59" w:rsidRPr="00BC63B8">
        <w:rPr>
          <w:rFonts w:ascii="Open Sans" w:hAnsi="Open Sans" w:cs="Open Sans"/>
          <w:sz w:val="22"/>
          <w:szCs w:val="22"/>
        </w:rPr>
        <w:t xml:space="preserve">szczególności w </w:t>
      </w:r>
      <w:r w:rsidRPr="00BC63B8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BC63B8" w:rsidRDefault="004A4FD1" w:rsidP="00F334B4">
      <w:pPr>
        <w:pStyle w:val="Akapitzlist"/>
        <w:numPr>
          <w:ilvl w:val="0"/>
          <w:numId w:val="30"/>
        </w:numPr>
        <w:tabs>
          <w:tab w:val="clear" w:pos="720"/>
        </w:tabs>
        <w:spacing w:after="120" w:line="276" w:lineRule="auto"/>
        <w:ind w:left="851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BC63B8" w:rsidRDefault="00623777" w:rsidP="00F334B4">
      <w:pPr>
        <w:numPr>
          <w:ilvl w:val="0"/>
          <w:numId w:val="30"/>
        </w:numPr>
        <w:tabs>
          <w:tab w:val="clear" w:pos="720"/>
        </w:tabs>
        <w:spacing w:after="120" w:line="276" w:lineRule="auto"/>
        <w:ind w:left="851" w:hanging="357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BC63B8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BC63B8" w:rsidRDefault="004A4FD1" w:rsidP="00F334B4">
      <w:pPr>
        <w:numPr>
          <w:ilvl w:val="0"/>
          <w:numId w:val="30"/>
        </w:numPr>
        <w:tabs>
          <w:tab w:val="clear" w:pos="720"/>
        </w:tabs>
        <w:spacing w:after="120" w:line="276" w:lineRule="auto"/>
        <w:ind w:left="851" w:hanging="357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BC63B8">
        <w:rPr>
          <w:rFonts w:ascii="Open Sans" w:hAnsi="Open Sans" w:cs="Open Sans"/>
          <w:sz w:val="22"/>
          <w:szCs w:val="22"/>
        </w:rPr>
        <w:t xml:space="preserve">jeszcze </w:t>
      </w:r>
      <w:r w:rsidRPr="00BC63B8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021E222B" w:rsidR="005C509F" w:rsidRPr="00BC63B8" w:rsidRDefault="005C509F" w:rsidP="00F334B4">
      <w:pPr>
        <w:numPr>
          <w:ilvl w:val="0"/>
          <w:numId w:val="30"/>
        </w:numPr>
        <w:tabs>
          <w:tab w:val="clear" w:pos="720"/>
        </w:tabs>
        <w:spacing w:after="120" w:line="276" w:lineRule="auto"/>
        <w:ind w:left="851" w:hanging="357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problemów technicznych związanych z fu</w:t>
      </w:r>
      <w:r w:rsidR="0059738D">
        <w:rPr>
          <w:rFonts w:ascii="Open Sans" w:hAnsi="Open Sans" w:cs="Open Sans"/>
          <w:sz w:val="22"/>
          <w:szCs w:val="22"/>
        </w:rPr>
        <w:t xml:space="preserve">nkcjonowaniem aplikacji WOD2021 </w:t>
      </w:r>
      <w:r w:rsidRPr="00BC63B8">
        <w:rPr>
          <w:rFonts w:ascii="Open Sans" w:hAnsi="Open Sans" w:cs="Open Sans"/>
          <w:sz w:val="22"/>
          <w:szCs w:val="22"/>
        </w:rPr>
        <w:t xml:space="preserve">uniemożliwiających prawidłowe złożenie wniosku o dofinansowanie, </w:t>
      </w:r>
    </w:p>
    <w:p w14:paraId="270236EA" w14:textId="3A984EBF" w:rsidR="005C509F" w:rsidRPr="00BC63B8" w:rsidRDefault="005C509F" w:rsidP="00F334B4">
      <w:pPr>
        <w:numPr>
          <w:ilvl w:val="0"/>
          <w:numId w:val="30"/>
        </w:numPr>
        <w:tabs>
          <w:tab w:val="clear" w:pos="720"/>
        </w:tabs>
        <w:spacing w:line="276" w:lineRule="auto"/>
        <w:ind w:left="851" w:hanging="357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okoliczności niezależnych od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 unie</w:t>
      </w:r>
      <w:r w:rsidR="0059738D">
        <w:rPr>
          <w:rFonts w:ascii="Open Sans" w:hAnsi="Open Sans" w:cs="Open Sans"/>
          <w:sz w:val="22"/>
          <w:szCs w:val="22"/>
        </w:rPr>
        <w:t>możliwiających złożenie wniosku</w:t>
      </w:r>
      <w:r w:rsidR="0059738D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o dofinansowanie w terminie.</w:t>
      </w:r>
    </w:p>
    <w:p w14:paraId="0CE319A5" w14:textId="237BE778" w:rsidR="00BE0EA3" w:rsidRPr="00A86C3D" w:rsidRDefault="007E32A2" w:rsidP="00F334B4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Maksymalna k</w:t>
      </w:r>
      <w:r w:rsidR="00CE30AF" w:rsidRPr="00BC63B8">
        <w:rPr>
          <w:rFonts w:ascii="Open Sans" w:hAnsi="Open Sans" w:cs="Open Sans"/>
          <w:sz w:val="22"/>
          <w:szCs w:val="22"/>
        </w:rPr>
        <w:t xml:space="preserve">wota środków </w:t>
      </w:r>
      <w:r w:rsidRPr="00BC63B8">
        <w:rPr>
          <w:rFonts w:ascii="Open Sans" w:hAnsi="Open Sans" w:cs="Open Sans"/>
          <w:sz w:val="22"/>
          <w:szCs w:val="22"/>
        </w:rPr>
        <w:t>F</w:t>
      </w:r>
      <w:r w:rsidR="00F93473" w:rsidRPr="00BC63B8">
        <w:rPr>
          <w:rFonts w:ascii="Open Sans" w:hAnsi="Open Sans" w:cs="Open Sans"/>
          <w:sz w:val="22"/>
          <w:szCs w:val="22"/>
        </w:rPr>
        <w:t>unduszu Spójności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="00F334B4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 xml:space="preserve">w </w:t>
      </w:r>
      <w:r w:rsidR="005A0AF3" w:rsidRPr="00BC63B8">
        <w:rPr>
          <w:rFonts w:ascii="Open Sans" w:hAnsi="Open Sans" w:cs="Open Sans"/>
          <w:sz w:val="22"/>
          <w:szCs w:val="22"/>
        </w:rPr>
        <w:t>naborze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wynosi </w:t>
      </w:r>
      <w:r w:rsidR="00FA7BDD" w:rsidRPr="00A86C3D">
        <w:rPr>
          <w:rFonts w:ascii="Open Sans" w:hAnsi="Open Sans" w:cs="Open Sans"/>
          <w:b/>
          <w:bCs/>
          <w:sz w:val="22"/>
          <w:szCs w:val="22"/>
        </w:rPr>
        <w:t>20</w:t>
      </w:r>
      <w:r w:rsidR="00CC43C8" w:rsidRPr="00A86C3D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A86C3D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FA7BDD" w:rsidRPr="00A86C3D">
        <w:rPr>
          <w:rFonts w:ascii="Open Sans" w:hAnsi="Open Sans" w:cs="Open Sans"/>
          <w:b/>
          <w:bCs/>
          <w:sz w:val="22"/>
          <w:szCs w:val="22"/>
        </w:rPr>
        <w:t>dwadzieścia</w:t>
      </w:r>
      <w:r w:rsidR="00A77D41" w:rsidRPr="00A86C3D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A86C3D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6FD217CC" w:rsidR="00A46819" w:rsidRPr="00BC63B8" w:rsidRDefault="00A14CFB" w:rsidP="00F334B4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zakończeniu oceny projektów</w:t>
      </w:r>
      <w:bookmarkStart w:id="7" w:name="_Hlk135344512"/>
      <w:r w:rsidRPr="00BC63B8">
        <w:rPr>
          <w:rFonts w:ascii="Open Sans" w:hAnsi="Open Sans" w:cs="Open Sans"/>
          <w:sz w:val="22"/>
          <w:szCs w:val="22"/>
        </w:rPr>
        <w:t xml:space="preserve">, przy zachowaniu zasady równego traktowania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</w:t>
      </w:r>
      <w:bookmarkEnd w:id="7"/>
      <w:r w:rsidR="00A46819" w:rsidRPr="00BC63B8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BC63B8" w:rsidRDefault="00CE30AF" w:rsidP="00F334B4">
      <w:pPr>
        <w:pStyle w:val="Nagwek2"/>
        <w:spacing w:before="360" w:after="360" w:line="276" w:lineRule="auto"/>
        <w:jc w:val="both"/>
        <w:rPr>
          <w:rFonts w:ascii="Open Sans" w:hAnsi="Open Sans" w:cs="Open Sans"/>
          <w:color w:val="auto"/>
          <w:sz w:val="22"/>
          <w:szCs w:val="22"/>
        </w:rPr>
      </w:pPr>
      <w:bookmarkStart w:id="8" w:name="_Toc159327638"/>
      <w:r w:rsidRPr="00BC63B8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9" w:name="_Hlk161823601"/>
      <w:bookmarkStart w:id="10" w:name="_Hlk124923067"/>
      <w:r w:rsidRPr="00BC63B8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BC63B8">
        <w:rPr>
          <w:rFonts w:ascii="Open Sans" w:hAnsi="Open Sans" w:cs="Open Sans"/>
          <w:color w:val="auto"/>
          <w:sz w:val="22"/>
          <w:szCs w:val="22"/>
        </w:rPr>
        <w:t>naborze</w:t>
      </w:r>
      <w:bookmarkEnd w:id="8"/>
      <w:bookmarkEnd w:id="9"/>
    </w:p>
    <w:p w14:paraId="459A04AC" w14:textId="53DA836F" w:rsidR="00B125BB" w:rsidRPr="00A86C3D" w:rsidRDefault="00A46819" w:rsidP="00F334B4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rFonts w:ascii="Open Sans" w:hAnsi="Open Sans" w:cs="Open Sans"/>
          <w:sz w:val="22"/>
          <w:szCs w:val="22"/>
        </w:rPr>
      </w:pPr>
      <w:bookmarkStart w:id="11" w:name="_Hlk161823519"/>
      <w:bookmarkEnd w:id="10"/>
      <w:r w:rsidRPr="00A86C3D">
        <w:rPr>
          <w:rFonts w:ascii="Open Sans" w:hAnsi="Open Sans" w:cs="Open Sans"/>
          <w:sz w:val="22"/>
          <w:szCs w:val="22"/>
        </w:rPr>
        <w:t>Dofinansowanie może zostać p</w:t>
      </w:r>
      <w:r w:rsidR="00FA7BDD" w:rsidRPr="00A86C3D">
        <w:rPr>
          <w:rFonts w:ascii="Open Sans" w:hAnsi="Open Sans" w:cs="Open Sans"/>
          <w:sz w:val="22"/>
          <w:szCs w:val="22"/>
        </w:rPr>
        <w:t>rzyznane samodzielnym projektom ukierunkowanym na poprawę wiedzy i świadomości społeczeństwa na temat celów i zasad ochrony przyrody oraz wpływu zanieczyszczeń na stan środowiska i zdrowie ludzi. Osiągnięciu tego celu będzie służyło wykorzystanie różnorodnych form i środków przekazu oraz nowoczesnych narzędzi informacyjno-komunikacyjnych i materiałów edukacyjnych.</w:t>
      </w:r>
    </w:p>
    <w:bookmarkEnd w:id="11"/>
    <w:p w14:paraId="753C5704" w14:textId="3F13372F" w:rsidR="004E577D" w:rsidRPr="00A86C3D" w:rsidRDefault="004E577D" w:rsidP="00F334B4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A86C3D">
        <w:rPr>
          <w:rFonts w:ascii="Open Sans" w:hAnsi="Open Sans" w:cs="Open Sans"/>
          <w:color w:val="000000"/>
          <w:sz w:val="22"/>
          <w:szCs w:val="22"/>
        </w:rPr>
        <w:t>Do naboru mogą przystąpić następujące podmioty:</w:t>
      </w:r>
    </w:p>
    <w:p w14:paraId="19B1E6A1" w14:textId="6D06CB48" w:rsidR="00F25ADC" w:rsidRPr="00BC63B8" w:rsidRDefault="00FA7BDD" w:rsidP="00F334B4">
      <w:pPr>
        <w:spacing w:before="120" w:after="120" w:line="276" w:lineRule="auto"/>
        <w:ind w:left="360"/>
        <w:jc w:val="both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A86C3D">
        <w:rPr>
          <w:rFonts w:ascii="Open Sans" w:hAnsi="Open Sans" w:cs="Open Sans"/>
          <w:color w:val="000000"/>
          <w:sz w:val="22"/>
          <w:szCs w:val="22"/>
          <w:lang w:eastAsia="x-none"/>
        </w:rPr>
        <w:t>Ministerstwo Klimatu i</w:t>
      </w:r>
      <w:r w:rsidRPr="00A86C3D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Środowiska.</w:t>
      </w:r>
    </w:p>
    <w:p w14:paraId="27F3C08A" w14:textId="3C62B1C7" w:rsidR="00791505" w:rsidRPr="00BC63B8" w:rsidRDefault="00791505" w:rsidP="00F334B4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każdym przypadku we wniosku należy wskazać jedneg</w:t>
      </w:r>
      <w:r w:rsidR="0059738D">
        <w:rPr>
          <w:rFonts w:ascii="Open Sans" w:hAnsi="Open Sans" w:cs="Open Sans"/>
          <w:sz w:val="22"/>
          <w:szCs w:val="22"/>
        </w:rPr>
        <w:t>o beneficjenta środków. Zgodnie</w:t>
      </w:r>
      <w:r w:rsidR="0059738D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z Wytycznymi dotyczącymi kwalifikowalnośc</w:t>
      </w:r>
      <w:r w:rsidR="00041A5F">
        <w:rPr>
          <w:rFonts w:ascii="Open Sans" w:hAnsi="Open Sans" w:cs="Open Sans"/>
          <w:sz w:val="22"/>
          <w:szCs w:val="22"/>
        </w:rPr>
        <w:t>i wydatków na lata 2021 – 2027,</w:t>
      </w:r>
      <w:r w:rsidR="00041A5F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w uzasadnionych przypadkach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wskazać inny podmiot, który:</w:t>
      </w:r>
    </w:p>
    <w:p w14:paraId="1B70DA56" w14:textId="1CE0C3EC" w:rsidR="00791505" w:rsidRPr="00BC63B8" w:rsidRDefault="00791505" w:rsidP="00F334B4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poniósł już wydatki kwalifikowalne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66E511E7" w:rsidR="00791505" w:rsidRPr="00BC63B8" w:rsidRDefault="00791505" w:rsidP="00F334B4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będzie ponosił wydatki kwalifikowane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</w:t>
      </w:r>
      <w:r w:rsidR="00936233">
        <w:rPr>
          <w:rFonts w:ascii="Open Sans" w:hAnsi="Open Sans" w:cs="Open Sans"/>
          <w:sz w:val="22"/>
          <w:szCs w:val="22"/>
        </w:rPr>
        <w:t xml:space="preserve">  </w:t>
      </w:r>
      <w:r w:rsidRPr="00BC63B8">
        <w:rPr>
          <w:rFonts w:ascii="Open Sans" w:hAnsi="Open Sans" w:cs="Open Sans"/>
          <w:sz w:val="22"/>
          <w:szCs w:val="22"/>
        </w:rPr>
        <w:t>załącza porozumienie lub umowę zawartą z poszanow</w:t>
      </w:r>
      <w:r w:rsidR="00041A5F">
        <w:rPr>
          <w:rFonts w:ascii="Open Sans" w:hAnsi="Open Sans" w:cs="Open Sans"/>
          <w:sz w:val="22"/>
          <w:szCs w:val="22"/>
        </w:rPr>
        <w:t>aniem obowiązujących przepisów,</w:t>
      </w:r>
      <w:r w:rsidR="00041A5F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w tym przepisów dotyczących zamówień publicznych, pomiędzy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041A5F">
        <w:rPr>
          <w:rFonts w:ascii="Open Sans" w:hAnsi="Open Sans" w:cs="Open Sans"/>
          <w:sz w:val="22"/>
          <w:szCs w:val="22"/>
        </w:rPr>
        <w:t>cą</w:t>
      </w:r>
      <w:r w:rsidR="00041A5F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a danym podmiotem, na podstawie, której staje się on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3F4E4E9E" w:rsidR="00AE0668" w:rsidRPr="00BC63B8" w:rsidRDefault="009713B5" w:rsidP="00F334B4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BC63B8">
        <w:rPr>
          <w:rFonts w:ascii="Open Sans" w:hAnsi="Open Sans" w:cs="Open Sans"/>
          <w:sz w:val="22"/>
          <w:szCs w:val="22"/>
        </w:rPr>
        <w:t xml:space="preserve"> </w:t>
      </w:r>
      <w:r w:rsidR="008E3F1F" w:rsidRPr="00BC63B8">
        <w:rPr>
          <w:rFonts w:ascii="Open Sans" w:hAnsi="Open Sans" w:cs="Open Sans"/>
          <w:sz w:val="22"/>
          <w:szCs w:val="22"/>
        </w:rPr>
        <w:t>–</w:t>
      </w:r>
      <w:r w:rsidR="008E3F1F" w:rsidRPr="00BC63B8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BC63B8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BC63B8">
        <w:rPr>
          <w:rFonts w:ascii="Open Sans" w:hAnsi="Open Sans" w:cs="Open Sans"/>
          <w:sz w:val="22"/>
          <w:szCs w:val="22"/>
        </w:rPr>
        <w:t>1</w:t>
      </w:r>
      <w:r w:rsidR="005248BA" w:rsidRPr="00BC63B8">
        <w:rPr>
          <w:rFonts w:ascii="Open Sans" w:hAnsi="Open Sans" w:cs="Open Sans"/>
          <w:sz w:val="22"/>
          <w:szCs w:val="22"/>
        </w:rPr>
        <w:t xml:space="preserve"> 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5248BA" w:rsidRPr="00BC63B8">
        <w:rPr>
          <w:rFonts w:ascii="Open Sans" w:hAnsi="Open Sans" w:cs="Open Sans"/>
          <w:sz w:val="22"/>
          <w:szCs w:val="22"/>
        </w:rPr>
        <w:t>egulaminu</w:t>
      </w:r>
      <w:r w:rsidR="00DC3DD4">
        <w:rPr>
          <w:rFonts w:ascii="Open Sans" w:hAnsi="Open Sans" w:cs="Open Sans"/>
          <w:sz w:val="22"/>
          <w:szCs w:val="22"/>
        </w:rPr>
        <w:t xml:space="preserve"> –</w:t>
      </w:r>
      <w:r w:rsidR="00AE0668" w:rsidRPr="00BC63B8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BC63B8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BC63B8">
        <w:rPr>
          <w:rFonts w:ascii="Open Sans" w:hAnsi="Open Sans" w:cs="Open Sans"/>
          <w:sz w:val="22"/>
          <w:szCs w:val="22"/>
        </w:rPr>
        <w:t>załącznik nr 2</w:t>
      </w:r>
      <w:r w:rsidR="0048504B" w:rsidRPr="00BC63B8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BC63B8">
        <w:rPr>
          <w:rFonts w:ascii="Open Sans" w:hAnsi="Open Sans" w:cs="Open Sans"/>
          <w:sz w:val="22"/>
          <w:szCs w:val="22"/>
        </w:rPr>
        <w:t>.</w:t>
      </w:r>
    </w:p>
    <w:p w14:paraId="573B1FAA" w14:textId="14402D6B" w:rsidR="008454B6" w:rsidRPr="00BC63B8" w:rsidRDefault="00AD0110" w:rsidP="00F334B4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</w:t>
      </w:r>
      <w:r w:rsidR="00CE30AF" w:rsidRPr="00BC63B8">
        <w:rPr>
          <w:rFonts w:ascii="Open Sans" w:hAnsi="Open Sans" w:cs="Open Sans"/>
          <w:sz w:val="22"/>
          <w:szCs w:val="22"/>
        </w:rPr>
        <w:t xml:space="preserve">rojekt </w:t>
      </w:r>
      <w:r w:rsidR="00BD6481" w:rsidRPr="00BC63B8">
        <w:rPr>
          <w:rFonts w:ascii="Open Sans" w:hAnsi="Open Sans" w:cs="Open Sans"/>
          <w:sz w:val="22"/>
          <w:szCs w:val="22"/>
        </w:rPr>
        <w:t xml:space="preserve">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BD6481" w:rsidRPr="00BC63B8">
        <w:rPr>
          <w:rFonts w:ascii="Open Sans" w:hAnsi="Open Sans" w:cs="Open Sans"/>
          <w:sz w:val="22"/>
          <w:szCs w:val="22"/>
        </w:rPr>
        <w:t xml:space="preserve">ca </w:t>
      </w:r>
      <w:r w:rsidR="002931ED" w:rsidRPr="00BC63B8">
        <w:rPr>
          <w:rFonts w:ascii="Open Sans" w:hAnsi="Open Sans" w:cs="Open Sans"/>
          <w:sz w:val="22"/>
          <w:szCs w:val="22"/>
        </w:rPr>
        <w:t xml:space="preserve">muszą </w:t>
      </w:r>
      <w:r w:rsidR="00CE30AF" w:rsidRPr="00BC63B8">
        <w:rPr>
          <w:rFonts w:ascii="Open Sans" w:hAnsi="Open Sans" w:cs="Open Sans"/>
          <w:sz w:val="22"/>
          <w:szCs w:val="22"/>
        </w:rPr>
        <w:t>spełni</w:t>
      </w:r>
      <w:r w:rsidR="009E3E90"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>ć kryteria wyboru projekt</w:t>
      </w:r>
      <w:r w:rsidR="00FB3B4E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EE29EC" w:rsidRPr="00BC63B8">
        <w:rPr>
          <w:rFonts w:ascii="Open Sans" w:hAnsi="Open Sans" w:cs="Open Sans"/>
          <w:sz w:val="22"/>
          <w:szCs w:val="22"/>
        </w:rPr>
        <w:t>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676968" w:rsidRPr="00BC63B8">
        <w:rPr>
          <w:rFonts w:ascii="Open Sans" w:hAnsi="Open Sans" w:cs="Open Sans"/>
          <w:sz w:val="22"/>
          <w:szCs w:val="22"/>
        </w:rPr>
        <w:t>działani</w:t>
      </w:r>
      <w:r w:rsidR="00EE29EC"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BC63B8">
        <w:rPr>
          <w:rFonts w:ascii="Open Sans" w:hAnsi="Open Sans" w:cs="Open Sans"/>
          <w:sz w:val="22"/>
          <w:szCs w:val="22"/>
        </w:rPr>
        <w:t>FENIKS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</w:t>
      </w:r>
      <w:r w:rsidR="002E4283" w:rsidRPr="00BC63B8">
        <w:rPr>
          <w:rFonts w:ascii="Open Sans" w:hAnsi="Open Sans" w:cs="Open Sans"/>
          <w:sz w:val="22"/>
          <w:szCs w:val="22"/>
        </w:rPr>
        <w:t xml:space="preserve">wskazane </w:t>
      </w:r>
      <w:r w:rsidR="00041A5F">
        <w:rPr>
          <w:rFonts w:ascii="Open Sans" w:hAnsi="Open Sans" w:cs="Open Sans"/>
          <w:sz w:val="22"/>
          <w:szCs w:val="22"/>
        </w:rPr>
        <w:t xml:space="preserve">w załączniku </w:t>
      </w:r>
      <w:r w:rsidR="00CE30AF" w:rsidRPr="00BC63B8">
        <w:rPr>
          <w:rFonts w:ascii="Open Sans" w:hAnsi="Open Sans" w:cs="Open Sans"/>
          <w:sz w:val="22"/>
          <w:szCs w:val="22"/>
        </w:rPr>
        <w:t>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E0668" w:rsidRPr="00BC63B8">
        <w:rPr>
          <w:rFonts w:ascii="Open Sans" w:hAnsi="Open Sans" w:cs="Open Sans"/>
          <w:sz w:val="22"/>
          <w:szCs w:val="22"/>
        </w:rPr>
        <w:t>3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CE30AF" w:rsidRPr="00BC63B8">
        <w:rPr>
          <w:rFonts w:ascii="Open Sans" w:hAnsi="Open Sans" w:cs="Open Sans"/>
          <w:sz w:val="22"/>
          <w:szCs w:val="22"/>
        </w:rPr>
        <w:t>do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CE30AF" w:rsidRPr="00BC63B8">
        <w:rPr>
          <w:rFonts w:ascii="Open Sans" w:hAnsi="Open Sans" w:cs="Open Sans"/>
          <w:sz w:val="22"/>
          <w:szCs w:val="22"/>
        </w:rPr>
        <w:t>egulaminu.</w:t>
      </w:r>
      <w:r w:rsidR="008454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BC63B8" w:rsidRDefault="007104C3" w:rsidP="00F334B4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bookmarkStart w:id="12" w:name="_Hlk125366881"/>
      <w:r w:rsidRPr="00BC63B8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2"/>
      <w:r w:rsidR="00B95DDE" w:rsidRPr="00BC63B8">
        <w:rPr>
          <w:rFonts w:ascii="Open Sans" w:hAnsi="Open Sans" w:cs="Open Sans"/>
          <w:sz w:val="22"/>
          <w:szCs w:val="22"/>
        </w:rPr>
        <w:t>.</w:t>
      </w:r>
      <w:r w:rsidR="007260C0" w:rsidRPr="00BC63B8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BC63B8" w:rsidRDefault="00CE5431" w:rsidP="00F334B4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BC63B8" w:rsidRDefault="004F3659" w:rsidP="00F334B4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BC63B8">
        <w:rPr>
          <w:rFonts w:ascii="Open Sans" w:hAnsi="Open Sans" w:cs="Open Sans"/>
          <w:sz w:val="22"/>
          <w:szCs w:val="22"/>
        </w:rPr>
        <w:t>wydatków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proofErr w:type="spellStart"/>
      <w:r w:rsidR="009B0A0E" w:rsidRPr="00BC63B8">
        <w:rPr>
          <w:rFonts w:ascii="Open Sans" w:hAnsi="Open Sans" w:cs="Open Sans"/>
          <w:sz w:val="22"/>
          <w:szCs w:val="22"/>
        </w:rPr>
        <w:t>FE</w:t>
      </w:r>
      <w:r w:rsidR="007260C0" w:rsidRPr="00BC63B8">
        <w:rPr>
          <w:rFonts w:ascii="Open Sans" w:hAnsi="Open Sans" w:cs="Open Sans"/>
          <w:sz w:val="22"/>
          <w:szCs w:val="22"/>
        </w:rPr>
        <w:t>n</w:t>
      </w:r>
      <w:r w:rsidR="009B0A0E" w:rsidRPr="00BC63B8">
        <w:rPr>
          <w:rFonts w:ascii="Open Sans" w:hAnsi="Open Sans" w:cs="Open Sans"/>
          <w:sz w:val="22"/>
          <w:szCs w:val="22"/>
        </w:rPr>
        <w:t>IKS</w:t>
      </w:r>
      <w:proofErr w:type="spellEnd"/>
      <w:r w:rsidRPr="00BC63B8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BC63B8" w:rsidRDefault="00CE30AF" w:rsidP="00F334B4">
      <w:pPr>
        <w:pStyle w:val="Nagwek2"/>
        <w:spacing w:before="360" w:after="360" w:line="276" w:lineRule="auto"/>
        <w:jc w:val="both"/>
        <w:rPr>
          <w:rFonts w:ascii="Open Sans" w:hAnsi="Open Sans" w:cs="Open Sans"/>
          <w:color w:val="auto"/>
          <w:sz w:val="22"/>
          <w:szCs w:val="22"/>
        </w:rPr>
      </w:pPr>
      <w:bookmarkStart w:id="13" w:name="_Toc159327639"/>
      <w:r w:rsidRPr="00BC63B8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BC63B8">
        <w:rPr>
          <w:rFonts w:ascii="Open Sans" w:hAnsi="Open Sans" w:cs="Open Sans"/>
          <w:color w:val="auto"/>
          <w:sz w:val="22"/>
          <w:szCs w:val="22"/>
        </w:rPr>
        <w:t>projektu</w:t>
      </w:r>
      <w:bookmarkEnd w:id="13"/>
    </w:p>
    <w:p w14:paraId="31694EF9" w14:textId="7890B61F" w:rsidR="005631DF" w:rsidRPr="00BC63B8" w:rsidRDefault="003D7508" w:rsidP="00F334B4">
      <w:pPr>
        <w:numPr>
          <w:ilvl w:val="0"/>
          <w:numId w:val="8"/>
        </w:numPr>
        <w:tabs>
          <w:tab w:val="left" w:pos="426"/>
        </w:tabs>
        <w:spacing w:after="120"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BC63B8">
        <w:rPr>
          <w:rFonts w:ascii="Open Sans" w:hAnsi="Open Sans" w:cs="Open Sans"/>
          <w:iCs/>
          <w:sz w:val="22"/>
          <w:szCs w:val="22"/>
        </w:rPr>
        <w:t xml:space="preserve">dofinansowania 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BC63B8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5A38F002" w:rsidR="00B4342B" w:rsidRPr="00BC63B8" w:rsidRDefault="00B4342B" w:rsidP="00F334B4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 xml:space="preserve">nych stanowi załącznik nr </w:t>
      </w:r>
      <w:r w:rsidR="00E74418" w:rsidRPr="00BD672A">
        <w:rPr>
          <w:rFonts w:ascii="Open Sans" w:hAnsi="Open Sans" w:cs="Open Sans"/>
          <w:sz w:val="22"/>
          <w:szCs w:val="22"/>
        </w:rPr>
        <w:t>5</w:t>
      </w:r>
      <w:r w:rsidR="00E74418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do Regulaminu</w:t>
      </w:r>
      <w:r w:rsidR="003D7508" w:rsidRPr="00BC63B8">
        <w:rPr>
          <w:rFonts w:ascii="Open Sans" w:hAnsi="Open Sans" w:cs="Open Sans"/>
          <w:sz w:val="22"/>
          <w:szCs w:val="22"/>
        </w:rPr>
        <w:t>.</w:t>
      </w:r>
    </w:p>
    <w:p w14:paraId="654B3669" w14:textId="4AF72DF4" w:rsidR="005631DF" w:rsidRPr="00BC63B8" w:rsidRDefault="003D7508" w:rsidP="00F334B4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A45856" w:rsidRPr="00BC63B8">
        <w:rPr>
          <w:rFonts w:ascii="Open Sans" w:hAnsi="Open Sans" w:cs="Open Sans"/>
          <w:b/>
          <w:bCs/>
          <w:sz w:val="22"/>
          <w:szCs w:val="22"/>
        </w:rPr>
        <w:t>7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BC63B8">
        <w:rPr>
          <w:rFonts w:ascii="Open Sans" w:hAnsi="Open Sans" w:cs="Open Sans"/>
          <w:sz w:val="22"/>
          <w:szCs w:val="22"/>
        </w:rPr>
        <w:t>kwalifikowa</w:t>
      </w:r>
      <w:r w:rsidR="006058FC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>nych</w:t>
      </w:r>
      <w:r w:rsidR="009E2F59" w:rsidRPr="00BC63B8">
        <w:rPr>
          <w:rFonts w:ascii="Open Sans" w:hAnsi="Open Sans" w:cs="Open Sans"/>
          <w:sz w:val="22"/>
          <w:szCs w:val="22"/>
        </w:rPr>
        <w:t xml:space="preserve"> </w:t>
      </w:r>
      <w:r w:rsidR="00EA4282" w:rsidRPr="00BC63B8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BC63B8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BC63B8">
        <w:rPr>
          <w:rFonts w:ascii="Open Sans" w:hAnsi="Open Sans" w:cs="Open Sans"/>
          <w:sz w:val="22"/>
          <w:szCs w:val="22"/>
        </w:rPr>
        <w:t>w projekcie</w:t>
      </w:r>
      <w:r w:rsidR="006E495B" w:rsidRPr="00BC63B8">
        <w:rPr>
          <w:rFonts w:ascii="Open Sans" w:hAnsi="Open Sans" w:cs="Open Sans"/>
          <w:sz w:val="22"/>
          <w:szCs w:val="22"/>
        </w:rPr>
        <w:t>.</w:t>
      </w:r>
    </w:p>
    <w:p w14:paraId="416055A5" w14:textId="2EC1DDDA" w:rsidR="003D011C" w:rsidRPr="00BC63B8" w:rsidRDefault="00514905" w:rsidP="00F334B4">
      <w:pPr>
        <w:pStyle w:val="Akapitzlist"/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4" w:name="_Hlk150329620"/>
      <w:r w:rsidRPr="00BC63B8">
        <w:rPr>
          <w:rFonts w:ascii="Open Sans" w:hAnsi="Open Sans" w:cs="Open Sans"/>
          <w:sz w:val="22"/>
          <w:szCs w:val="22"/>
        </w:rPr>
        <w:t>we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8D1A7D">
        <w:rPr>
          <w:rFonts w:ascii="Open Sans" w:hAnsi="Open Sans" w:cs="Open Sans"/>
          <w:sz w:val="22"/>
          <w:szCs w:val="22"/>
        </w:rPr>
        <w:t xml:space="preserve">wniosku o </w:t>
      </w:r>
      <w:r w:rsidRPr="00BC63B8">
        <w:rPr>
          <w:rFonts w:ascii="Open Sans" w:hAnsi="Open Sans" w:cs="Open Sans"/>
          <w:sz w:val="22"/>
          <w:szCs w:val="22"/>
        </w:rPr>
        <w:t>dofinansowanie podatek VAT został przedstawiony jako koszt kwalifikowa</w:t>
      </w:r>
      <w:r w:rsidR="0059738D">
        <w:rPr>
          <w:rFonts w:ascii="Open Sans" w:hAnsi="Open Sans" w:cs="Open Sans"/>
          <w:sz w:val="22"/>
          <w:szCs w:val="22"/>
        </w:rPr>
        <w:t>lny, a jego łączny koszt wynosi</w:t>
      </w:r>
      <w:r w:rsidR="0059738D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co najmniej 5 mln EUR (włączając VAT)</w:t>
      </w:r>
      <w:bookmarkEnd w:id="14"/>
      <w:r w:rsidRPr="00BC63B8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66AD8468" w:rsidR="00BE0EA3" w:rsidRPr="00BC63B8" w:rsidRDefault="00CE30AF" w:rsidP="00F334B4">
      <w:pPr>
        <w:pStyle w:val="Akapitzlist"/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BC63B8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BC63B8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BC63B8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BC63B8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BC63B8">
        <w:rPr>
          <w:rFonts w:ascii="Open Sans" w:hAnsi="Open Sans" w:cs="Open Sans"/>
          <w:iCs/>
          <w:sz w:val="22"/>
          <w:szCs w:val="22"/>
        </w:rPr>
        <w:t> </w:t>
      </w:r>
      <w:r w:rsidRPr="00BC63B8">
        <w:rPr>
          <w:rFonts w:ascii="Open Sans" w:hAnsi="Open Sans" w:cs="Open Sans"/>
          <w:iCs/>
          <w:sz w:val="22"/>
          <w:szCs w:val="22"/>
        </w:rPr>
        <w:t>szczególności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BD4316"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BC63B8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C76EFE7" w:rsidR="005A6C06" w:rsidRPr="00BC63B8" w:rsidRDefault="005A6C06" w:rsidP="00F334B4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dofinansowanie projektu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realizuje projekt na własne ryzyko.</w:t>
      </w:r>
    </w:p>
    <w:p w14:paraId="6D5CF085" w14:textId="7D7F26AE" w:rsidR="006C68C3" w:rsidRPr="00BC63B8" w:rsidRDefault="006C68C3" w:rsidP="00F334B4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zamówień, do których nie stosuje się ustawy z dnia 29 stycznia 2004 r.</w:t>
      </w:r>
      <w:r w:rsidR="00651742" w:rsidRPr="00BC63B8">
        <w:rPr>
          <w:rFonts w:ascii="Open Sans" w:hAnsi="Open Sans" w:cs="Open Sans"/>
          <w:sz w:val="22"/>
          <w:szCs w:val="22"/>
        </w:rPr>
        <w:t xml:space="preserve"> -</w:t>
      </w:r>
      <w:r w:rsidRPr="00BC63B8">
        <w:rPr>
          <w:rFonts w:ascii="Open Sans" w:hAnsi="Open Sans" w:cs="Open Sans"/>
          <w:sz w:val="22"/>
          <w:szCs w:val="22"/>
        </w:rPr>
        <w:t xml:space="preserve"> Prawo zamówień publicznych oraz ustawy z dnia 11 września 2019 r.</w:t>
      </w:r>
      <w:r w:rsidR="002D5A6C" w:rsidRPr="00BC63B8">
        <w:rPr>
          <w:rFonts w:ascii="Open Sans" w:hAnsi="Open Sans" w:cs="Open Sans"/>
          <w:sz w:val="22"/>
          <w:szCs w:val="22"/>
        </w:rPr>
        <w:t xml:space="preserve"> </w:t>
      </w:r>
      <w:r w:rsidR="003E6193">
        <w:rPr>
          <w:rFonts w:ascii="Open Sans" w:hAnsi="Open Sans" w:cs="Open Sans"/>
          <w:sz w:val="22"/>
          <w:szCs w:val="22"/>
        </w:rPr>
        <w:t>-</w:t>
      </w:r>
      <w:r w:rsidR="00651742" w:rsidRPr="00BC63B8">
        <w:rPr>
          <w:rFonts w:ascii="Open Sans" w:hAnsi="Open Sans" w:cs="Open Sans"/>
          <w:sz w:val="22"/>
          <w:szCs w:val="22"/>
        </w:rPr>
        <w:t xml:space="preserve"> </w:t>
      </w:r>
      <w:r w:rsidR="00F334B4">
        <w:rPr>
          <w:rFonts w:ascii="Open Sans" w:hAnsi="Open Sans" w:cs="Open Sans"/>
          <w:sz w:val="22"/>
          <w:szCs w:val="22"/>
        </w:rPr>
        <w:t xml:space="preserve">Prawo zamówień publicznych, </w:t>
      </w:r>
      <w:r w:rsidRPr="00BC63B8">
        <w:rPr>
          <w:rFonts w:ascii="Open Sans" w:hAnsi="Open Sans" w:cs="Open Sans"/>
          <w:sz w:val="22"/>
          <w:szCs w:val="22"/>
        </w:rPr>
        <w:t>w których postępowanie o udzielenie zamówienia wszc</w:t>
      </w:r>
      <w:r w:rsidR="0059738D">
        <w:rPr>
          <w:rFonts w:ascii="Open Sans" w:hAnsi="Open Sans" w:cs="Open Sans"/>
          <w:sz w:val="22"/>
          <w:szCs w:val="22"/>
        </w:rPr>
        <w:t xml:space="preserve">zęto przed dniem zawarcia </w:t>
      </w:r>
      <w:r w:rsidR="00F334B4">
        <w:rPr>
          <w:rFonts w:ascii="Open Sans" w:hAnsi="Open Sans" w:cs="Open Sans"/>
          <w:sz w:val="22"/>
          <w:szCs w:val="22"/>
        </w:rPr>
        <w:t xml:space="preserve">umowy </w:t>
      </w:r>
      <w:r w:rsidRPr="00BC63B8">
        <w:rPr>
          <w:rFonts w:ascii="Open Sans" w:hAnsi="Open Sans" w:cs="Open Sans"/>
          <w:sz w:val="22"/>
          <w:szCs w:val="22"/>
        </w:rPr>
        <w:t>o dofinansowanie projektu, zas</w:t>
      </w:r>
      <w:r w:rsidR="00F334B4">
        <w:rPr>
          <w:rFonts w:ascii="Open Sans" w:hAnsi="Open Sans" w:cs="Open Sans"/>
          <w:sz w:val="22"/>
          <w:szCs w:val="22"/>
        </w:rPr>
        <w:t>tosowanie mają wymogi określone</w:t>
      </w:r>
      <w:r w:rsidR="00F334B4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wytycznych dotyczących kwalifikowalności, w tym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09B63448" w:rsidR="00F25ADC" w:rsidRPr="00BC63B8" w:rsidRDefault="00F25ADC" w:rsidP="00F334B4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Przy ocenie prawidłowości udzielania zamó</w:t>
      </w:r>
      <w:r w:rsidR="0059738D">
        <w:rPr>
          <w:rFonts w:ascii="Open Sans" w:hAnsi="Open Sans" w:cs="Open Sans"/>
          <w:sz w:val="22"/>
          <w:szCs w:val="22"/>
        </w:rPr>
        <w:t xml:space="preserve">wień wszczętych przed wejściem </w:t>
      </w:r>
      <w:r w:rsidRPr="00BC63B8">
        <w:rPr>
          <w:rFonts w:ascii="Open Sans" w:hAnsi="Open Sans" w:cs="Open Sans"/>
          <w:sz w:val="22"/>
          <w:szCs w:val="22"/>
        </w:rPr>
        <w:t>w życie pierwszej wersji Wytycznych dotycząc</w:t>
      </w:r>
      <w:r w:rsidR="0059738D">
        <w:rPr>
          <w:rFonts w:ascii="Open Sans" w:hAnsi="Open Sans" w:cs="Open Sans"/>
          <w:sz w:val="22"/>
          <w:szCs w:val="22"/>
        </w:rPr>
        <w:t xml:space="preserve">ych kwalifikowalności wydatków </w:t>
      </w:r>
      <w:r w:rsidRPr="00BC63B8">
        <w:rPr>
          <w:rFonts w:ascii="Open Sans" w:hAnsi="Open Sans" w:cs="Open Sans"/>
          <w:sz w:val="22"/>
          <w:szCs w:val="22"/>
        </w:rPr>
        <w:t xml:space="preserve">na lata 2021-2027 (czyli przed </w:t>
      </w:r>
      <w:r w:rsidR="006420FD" w:rsidRPr="00BC63B8">
        <w:rPr>
          <w:rFonts w:ascii="Open Sans" w:hAnsi="Open Sans" w:cs="Open Sans"/>
          <w:sz w:val="22"/>
          <w:szCs w:val="22"/>
        </w:rPr>
        <w:t xml:space="preserve">25 </w:t>
      </w:r>
      <w:r w:rsidRPr="00BC63B8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</w:t>
      </w:r>
      <w:r w:rsidR="00F334B4">
        <w:rPr>
          <w:rFonts w:ascii="Open Sans" w:hAnsi="Open Sans" w:cs="Open Sans"/>
          <w:sz w:val="22"/>
          <w:szCs w:val="22"/>
        </w:rPr>
        <w:t>, z zasadą uczciwej konkurencji</w:t>
      </w:r>
      <w:r w:rsidR="00F334B4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i równego traktowania wykonawców.</w:t>
      </w:r>
    </w:p>
    <w:p w14:paraId="6F8E0CDA" w14:textId="574236E9" w:rsidR="00CF3020" w:rsidRPr="00BC63B8" w:rsidRDefault="00CF3020" w:rsidP="00F334B4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</w:t>
      </w:r>
      <w:r w:rsidR="005A6C0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4855E1" w:rsidRPr="00BC63B8">
        <w:rPr>
          <w:rFonts w:ascii="Open Sans" w:hAnsi="Open Sans" w:cs="Open Sans"/>
          <w:sz w:val="22"/>
          <w:szCs w:val="22"/>
        </w:rPr>
        <w:t xml:space="preserve">gdy </w:t>
      </w:r>
      <w:r w:rsidR="00B44D29">
        <w:rPr>
          <w:rFonts w:ascii="Open Sans" w:hAnsi="Open Sans" w:cs="Open Sans"/>
          <w:sz w:val="22"/>
          <w:szCs w:val="22"/>
        </w:rPr>
        <w:t>w</w:t>
      </w:r>
      <w:r w:rsidR="00042F3E" w:rsidRPr="00BC63B8">
        <w:rPr>
          <w:rFonts w:ascii="Open Sans" w:hAnsi="Open Sans" w:cs="Open Sans"/>
          <w:sz w:val="22"/>
          <w:szCs w:val="22"/>
        </w:rPr>
        <w:t>nioskodaw</w:t>
      </w:r>
      <w:r w:rsidR="004855E1" w:rsidRPr="00BC63B8">
        <w:rPr>
          <w:rFonts w:ascii="Open Sans" w:hAnsi="Open Sans" w:cs="Open Sans"/>
          <w:sz w:val="22"/>
          <w:szCs w:val="22"/>
        </w:rPr>
        <w:t>ca</w:t>
      </w:r>
      <w:r w:rsidR="00875EC3" w:rsidRPr="00BC63B8">
        <w:rPr>
          <w:rFonts w:ascii="Open Sans" w:hAnsi="Open Sans" w:cs="Open Sans"/>
          <w:sz w:val="22"/>
          <w:szCs w:val="22"/>
        </w:rPr>
        <w:t>/</w:t>
      </w:r>
      <w:r w:rsidR="006B3327" w:rsidRPr="00BC63B8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BC63B8">
        <w:rPr>
          <w:rFonts w:ascii="Open Sans" w:hAnsi="Open Sans" w:cs="Open Sans"/>
          <w:sz w:val="22"/>
          <w:szCs w:val="22"/>
        </w:rPr>
        <w:t>przeprowadza</w:t>
      </w:r>
      <w:r w:rsidRPr="00BC63B8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BC63B8">
        <w:rPr>
          <w:rFonts w:ascii="Open Sans" w:hAnsi="Open Sans" w:cs="Open Sans"/>
          <w:sz w:val="22"/>
          <w:szCs w:val="22"/>
        </w:rPr>
        <w:t>nia</w:t>
      </w:r>
      <w:r w:rsidRPr="00BC63B8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BC63B8">
        <w:rPr>
          <w:rFonts w:ascii="Open Sans" w:hAnsi="Open Sans" w:cs="Open Sans"/>
          <w:sz w:val="22"/>
          <w:szCs w:val="22"/>
        </w:rPr>
        <w:t xml:space="preserve">on </w:t>
      </w:r>
      <w:r w:rsidRPr="00BC63B8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BC63B8">
        <w:rPr>
          <w:rFonts w:ascii="Open Sans" w:hAnsi="Open Sans" w:cs="Open Sans"/>
          <w:sz w:val="22"/>
          <w:szCs w:val="22"/>
        </w:rPr>
        <w:t>bazy konkurencyjności</w:t>
      </w:r>
      <w:hyperlink r:id="rId14" w:history="1"/>
      <w:r w:rsidRPr="00BC63B8">
        <w:rPr>
          <w:rFonts w:ascii="Open Sans" w:hAnsi="Open Sans" w:cs="Open Sans"/>
          <w:sz w:val="22"/>
          <w:szCs w:val="22"/>
        </w:rPr>
        <w:t>.</w:t>
      </w:r>
    </w:p>
    <w:p w14:paraId="5330AB6C" w14:textId="07197B0E" w:rsidR="00981786" w:rsidRPr="00BC63B8" w:rsidRDefault="00981786" w:rsidP="00F334B4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6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</w:t>
      </w:r>
      <w:r w:rsidR="00F334B4">
        <w:rPr>
          <w:rFonts w:ascii="Open Sans" w:hAnsi="Open Sans" w:cs="Open Sans"/>
          <w:color w:val="000000" w:themeColor="text1"/>
          <w:sz w:val="22"/>
          <w:szCs w:val="22"/>
        </w:rPr>
        <w:t xml:space="preserve"> i przeprowadzenia postępowania</w:t>
      </w:r>
      <w:r w:rsidR="00F334B4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BC63B8">
        <w:rPr>
          <w:rFonts w:ascii="Open Sans" w:hAnsi="Open Sans" w:cs="Open Sans"/>
          <w:color w:val="000000" w:themeColor="text1"/>
          <w:sz w:val="22"/>
          <w:szCs w:val="22"/>
        </w:rPr>
        <w:t>o udzielenie zamówienia w sposób zapewniający zachowanie uczciwej konkurencji oraz równe traktowanie wykonawców</w:t>
      </w:r>
      <w:r w:rsidR="006420FD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BC63B8">
        <w:rPr>
          <w:rFonts w:ascii="Open Sans" w:hAnsi="Open Sans" w:cs="Open Sans"/>
          <w:sz w:val="22"/>
          <w:szCs w:val="22"/>
        </w:rPr>
        <w:t xml:space="preserve">a także w sposób przejrzysty i proporcjonalny </w:t>
      </w:r>
      <w:r w:rsidR="00F334B4">
        <w:rPr>
          <w:rFonts w:ascii="Open Sans" w:hAnsi="Open Sans" w:cs="Open Sans"/>
          <w:sz w:val="22"/>
          <w:szCs w:val="22"/>
        </w:rPr>
        <w:t xml:space="preserve">– zgodnie z procedurą określoną </w:t>
      </w:r>
      <w:r w:rsidR="006420FD" w:rsidRPr="00BC63B8">
        <w:rPr>
          <w:rFonts w:ascii="Open Sans" w:hAnsi="Open Sans" w:cs="Open Sans"/>
          <w:sz w:val="22"/>
          <w:szCs w:val="22"/>
        </w:rPr>
        <w:t>w podrozdziale 3.2 wytycznych (zasada konkurencyjności)</w:t>
      </w:r>
      <w:r w:rsidR="009A7010" w:rsidRPr="00BC63B8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7618B95A" w:rsidR="00514905" w:rsidRPr="00BC63B8" w:rsidRDefault="00514905" w:rsidP="00F334B4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6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 dofinansowania kwalifikują się tylko projekty, których wsparcie nie stanowiłoby pomocy publicznej</w:t>
      </w:r>
      <w:r w:rsidR="0094713D" w:rsidRPr="00BC63B8">
        <w:rPr>
          <w:rFonts w:ascii="Open Sans" w:hAnsi="Open Sans" w:cs="Open Sans"/>
          <w:sz w:val="22"/>
          <w:szCs w:val="22"/>
        </w:rPr>
        <w:t xml:space="preserve">, w tym </w:t>
      </w:r>
      <w:r w:rsidRPr="00BC63B8">
        <w:rPr>
          <w:rFonts w:ascii="Open Sans" w:hAnsi="Open Sans" w:cs="Open Sans"/>
          <w:sz w:val="22"/>
          <w:szCs w:val="22"/>
        </w:rPr>
        <w:t>pomocy de minimis.</w:t>
      </w:r>
    </w:p>
    <w:p w14:paraId="39DF0105" w14:textId="33DC53BA" w:rsidR="00C53C4F" w:rsidRPr="00BC63B8" w:rsidRDefault="00CE30AF" w:rsidP="00F334B4">
      <w:pPr>
        <w:pStyle w:val="Nagwek2"/>
        <w:spacing w:before="360" w:after="360" w:line="276" w:lineRule="auto"/>
        <w:jc w:val="both"/>
        <w:rPr>
          <w:rFonts w:ascii="Open Sans" w:hAnsi="Open Sans" w:cs="Open Sans"/>
          <w:color w:val="auto"/>
          <w:sz w:val="22"/>
          <w:szCs w:val="22"/>
        </w:rPr>
      </w:pPr>
      <w:bookmarkStart w:id="15" w:name="_Toc159327640"/>
      <w:r w:rsidRPr="00BC63B8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BC63B8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BC63B8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BC63B8">
        <w:rPr>
          <w:rFonts w:ascii="Open Sans" w:hAnsi="Open Sans" w:cs="Open Sans"/>
          <w:color w:val="auto"/>
          <w:sz w:val="22"/>
          <w:szCs w:val="22"/>
        </w:rPr>
        <w:t>ku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5"/>
    </w:p>
    <w:p w14:paraId="19AA3C4E" w14:textId="387B7990" w:rsidR="00C53C4F" w:rsidRPr="00BC63B8" w:rsidRDefault="00C53C4F" w:rsidP="00F334B4">
      <w:pPr>
        <w:pStyle w:val="Akapitzlist"/>
        <w:numPr>
          <w:ilvl w:val="3"/>
          <w:numId w:val="16"/>
        </w:numPr>
        <w:spacing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2D8B96ED" w:rsidR="00C53C4F" w:rsidRPr="00BC63B8" w:rsidRDefault="00C53C4F" w:rsidP="00F334B4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</w:t>
      </w:r>
      <w:r w:rsidR="005924A9" w:rsidRPr="00BC63B8">
        <w:rPr>
          <w:rFonts w:ascii="Open Sans" w:hAnsi="Open Sans" w:cs="Open Sans"/>
          <w:sz w:val="22"/>
          <w:szCs w:val="22"/>
        </w:rPr>
        <w:t xml:space="preserve"> przez osoby upoważnione do reprezentacji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5924A9" w:rsidRPr="00BC63B8">
        <w:rPr>
          <w:rFonts w:ascii="Open Sans" w:hAnsi="Open Sans" w:cs="Open Sans"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BC63B8">
        <w:rPr>
          <w:rFonts w:ascii="Open Sans" w:hAnsi="Open Sans" w:cs="Open Sans"/>
          <w:sz w:val="22"/>
          <w:szCs w:val="22"/>
        </w:rPr>
        <w:t>ust.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0D6DEC" w:rsidRPr="00BC63B8">
        <w:rPr>
          <w:rFonts w:ascii="Open Sans" w:hAnsi="Open Sans" w:cs="Open Sans"/>
          <w:sz w:val="22"/>
          <w:szCs w:val="22"/>
        </w:rPr>
        <w:t>4</w:t>
      </w:r>
      <w:r w:rsidR="000C4C58" w:rsidRPr="00BC63B8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BC63B8" w:rsidRDefault="00C53C4F" w:rsidP="00F334B4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BC63B8" w:rsidRDefault="00CE30AF" w:rsidP="00F334B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BC63B8">
        <w:rPr>
          <w:rFonts w:ascii="Open Sans" w:hAnsi="Open Sans" w:cs="Open Sans"/>
          <w:sz w:val="22"/>
          <w:szCs w:val="22"/>
        </w:rPr>
        <w:t>postaci</w:t>
      </w:r>
      <w:r w:rsidR="00061BFC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elektronicznej za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48349E" w:rsidRPr="00BC63B8">
        <w:rPr>
          <w:rFonts w:ascii="Open Sans" w:hAnsi="Open Sans" w:cs="Open Sans"/>
          <w:sz w:val="22"/>
          <w:szCs w:val="22"/>
        </w:rPr>
        <w:t xml:space="preserve">. </w:t>
      </w:r>
      <w:r w:rsidRPr="00BC63B8">
        <w:rPr>
          <w:rFonts w:ascii="Open Sans" w:hAnsi="Open Sans" w:cs="Open Sans"/>
          <w:sz w:val="22"/>
          <w:szCs w:val="22"/>
        </w:rPr>
        <w:t>Wniosek 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zgodnie </w:t>
      </w:r>
      <w:r w:rsidRPr="00672AA9">
        <w:rPr>
          <w:rFonts w:ascii="Open Sans" w:hAnsi="Open Sans" w:cs="Open Sans"/>
          <w:sz w:val="22"/>
          <w:szCs w:val="22"/>
        </w:rPr>
        <w:t>z</w:t>
      </w:r>
      <w:r w:rsidR="0048349E" w:rsidRPr="00672AA9">
        <w:rPr>
          <w:rFonts w:ascii="Open Sans" w:hAnsi="Open Sans" w:cs="Open Sans"/>
          <w:sz w:val="22"/>
          <w:szCs w:val="22"/>
        </w:rPr>
        <w:t xml:space="preserve"> </w:t>
      </w:r>
      <w:r w:rsidRPr="00672AA9">
        <w:rPr>
          <w:rFonts w:ascii="Open Sans" w:hAnsi="Open Sans" w:cs="Open Sans"/>
          <w:sz w:val="22"/>
          <w:szCs w:val="22"/>
        </w:rPr>
        <w:t>Instrukcją wypełniania wniosku o</w:t>
      </w:r>
      <w:r w:rsidR="00BC58E2" w:rsidRPr="00672AA9">
        <w:rPr>
          <w:rFonts w:ascii="Open Sans" w:hAnsi="Open Sans" w:cs="Open Sans"/>
          <w:sz w:val="22"/>
          <w:szCs w:val="22"/>
        </w:rPr>
        <w:t> </w:t>
      </w:r>
      <w:r w:rsidRPr="00672AA9">
        <w:rPr>
          <w:rFonts w:ascii="Open Sans" w:hAnsi="Open Sans" w:cs="Open Sans"/>
          <w:sz w:val="22"/>
          <w:szCs w:val="22"/>
        </w:rPr>
        <w:t>dofinansowanie projektu</w:t>
      </w:r>
      <w:r w:rsidR="00EE3AAF" w:rsidRPr="00BC63B8">
        <w:rPr>
          <w:rFonts w:ascii="Open Sans" w:hAnsi="Open Sans" w:cs="Open Sans"/>
          <w:i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BD672A">
        <w:rPr>
          <w:rFonts w:ascii="Open Sans" w:hAnsi="Open Sans" w:cs="Open Sans"/>
          <w:sz w:val="22"/>
          <w:szCs w:val="22"/>
        </w:rPr>
        <w:t>1</w:t>
      </w:r>
      <w:r w:rsidR="00D67730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Pr="00BC63B8">
        <w:rPr>
          <w:rFonts w:ascii="Open Sans" w:hAnsi="Open Sans" w:cs="Open Sans"/>
          <w:sz w:val="22"/>
          <w:szCs w:val="22"/>
        </w:rPr>
        <w:t xml:space="preserve">egulaminu.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BC63B8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BC63B8">
        <w:rPr>
          <w:rFonts w:ascii="Open Sans" w:hAnsi="Open Sans" w:cs="Open Sans"/>
          <w:b/>
          <w:bCs/>
          <w:sz w:val="22"/>
          <w:szCs w:val="22"/>
        </w:rPr>
        <w:t>albo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BC63B8">
        <w:rPr>
          <w:rFonts w:ascii="Open Sans" w:hAnsi="Open Sans" w:cs="Open Sans"/>
          <w:sz w:val="22"/>
          <w:szCs w:val="22"/>
        </w:rPr>
        <w:t xml:space="preserve"> i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nie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będą podlegać ocenie</w:t>
      </w:r>
      <w:r w:rsidR="00557AF7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0AA1D52B" w:rsidR="001761CC" w:rsidRPr="00BC63B8" w:rsidRDefault="00B11871" w:rsidP="00F334B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Integralną część wniosku o dofinansowanie stanowią załączniki, które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F334B4">
        <w:rPr>
          <w:rFonts w:ascii="Open Sans" w:hAnsi="Open Sans" w:cs="Open Sans"/>
          <w:sz w:val="22"/>
          <w:szCs w:val="22"/>
        </w:rPr>
        <w:t xml:space="preserve">ca dołącza </w:t>
      </w:r>
      <w:r w:rsidRPr="00BC63B8">
        <w:rPr>
          <w:rFonts w:ascii="Open Sans" w:hAnsi="Open Sans" w:cs="Open Sans"/>
          <w:sz w:val="22"/>
          <w:szCs w:val="22"/>
        </w:rPr>
        <w:t>w aplikacji WOD2021</w:t>
      </w:r>
      <w:r w:rsidR="000D42D3" w:rsidRPr="00BC63B8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="000D42D3" w:rsidRPr="00BC63B8">
        <w:rPr>
          <w:rFonts w:ascii="Open Sans" w:hAnsi="Open Sans" w:cs="Open Sans"/>
          <w:sz w:val="22"/>
          <w:szCs w:val="22"/>
        </w:rPr>
        <w:t xml:space="preserve"> w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0D42D3" w:rsidRPr="00BC63B8">
        <w:rPr>
          <w:rFonts w:ascii="Open Sans" w:hAnsi="Open Sans" w:cs="Open Sans"/>
          <w:sz w:val="22"/>
          <w:szCs w:val="22"/>
        </w:rPr>
        <w:t>terminie przewidzia</w:t>
      </w:r>
      <w:r w:rsidR="00A449DB" w:rsidRPr="00BC63B8">
        <w:rPr>
          <w:rFonts w:ascii="Open Sans" w:hAnsi="Open Sans" w:cs="Open Sans"/>
          <w:sz w:val="22"/>
          <w:szCs w:val="22"/>
        </w:rPr>
        <w:t>nym</w:t>
      </w:r>
      <w:r w:rsidR="000D42D3" w:rsidRPr="00BC63B8">
        <w:rPr>
          <w:rFonts w:ascii="Open Sans" w:hAnsi="Open Sans" w:cs="Open Sans"/>
          <w:sz w:val="22"/>
          <w:szCs w:val="22"/>
        </w:rPr>
        <w:t xml:space="preserve"> dla naboru)</w:t>
      </w:r>
      <w:r w:rsidRPr="00BC63B8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</w:t>
      </w:r>
      <w:r w:rsidR="000D6DEC" w:rsidRPr="00BC63B8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BC63B8">
        <w:rPr>
          <w:rFonts w:ascii="Open Sans" w:hAnsi="Open Sans" w:cs="Open Sans"/>
          <w:sz w:val="22"/>
          <w:szCs w:val="22"/>
        </w:rPr>
        <w:t>Załącznik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D672A">
        <w:rPr>
          <w:rFonts w:ascii="Open Sans" w:hAnsi="Open Sans" w:cs="Open Sans"/>
          <w:sz w:val="22"/>
          <w:szCs w:val="22"/>
        </w:rPr>
        <w:t>2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Regulaminu</w:t>
      </w:r>
      <w:r w:rsidR="000D6DEC" w:rsidRPr="00BC63B8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BC63B8" w:rsidRDefault="0098295E" w:rsidP="00F334B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BC63B8" w:rsidRDefault="003C468A" w:rsidP="00F334B4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BC63B8">
        <w:rPr>
          <w:rFonts w:ascii="Open Sans" w:hAnsi="Open Sans" w:cs="Open Sans"/>
          <w:sz w:val="22"/>
          <w:szCs w:val="22"/>
        </w:rPr>
        <w:t>ust</w:t>
      </w:r>
      <w:r w:rsidRPr="00BC63B8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BC63B8" w:rsidRDefault="003C468A" w:rsidP="00F334B4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BC63B8" w:rsidRDefault="006C6E9B" w:rsidP="00F334B4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Dopuszcza się składanie załączników w formie skompresowanej (zip, </w:t>
      </w:r>
      <w:proofErr w:type="spellStart"/>
      <w:r w:rsidRPr="00BC63B8">
        <w:rPr>
          <w:rFonts w:ascii="Open Sans" w:hAnsi="Open Sans" w:cs="Open Sans"/>
          <w:sz w:val="22"/>
          <w:szCs w:val="22"/>
        </w:rPr>
        <w:t>rar</w:t>
      </w:r>
      <w:proofErr w:type="spellEnd"/>
      <w:r w:rsidRPr="00BC63B8">
        <w:rPr>
          <w:rFonts w:ascii="Open Sans" w:hAnsi="Open Sans" w:cs="Open Sans"/>
          <w:sz w:val="22"/>
          <w:szCs w:val="22"/>
        </w:rPr>
        <w:t>, 7z…)</w:t>
      </w:r>
      <w:r w:rsidR="006608A6" w:rsidRPr="00BC63B8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BC63B8" w:rsidRDefault="006608A6" w:rsidP="00F334B4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BC63B8">
        <w:rPr>
          <w:rFonts w:ascii="Open Sans" w:hAnsi="Open Sans" w:cs="Open Sans"/>
          <w:sz w:val="22"/>
          <w:szCs w:val="22"/>
        </w:rPr>
        <w:t xml:space="preserve">w </w:t>
      </w:r>
      <w:r w:rsidRPr="00BC63B8">
        <w:rPr>
          <w:rFonts w:ascii="Open Sans" w:hAnsi="Open Sans" w:cs="Open Sans"/>
          <w:sz w:val="22"/>
          <w:szCs w:val="22"/>
        </w:rPr>
        <w:t xml:space="preserve">formacie xls, </w:t>
      </w:r>
      <w:proofErr w:type="spellStart"/>
      <w:r w:rsidRPr="00BC63B8">
        <w:rPr>
          <w:rFonts w:ascii="Open Sans" w:hAnsi="Open Sans" w:cs="Open Sans"/>
          <w:sz w:val="22"/>
          <w:szCs w:val="22"/>
        </w:rPr>
        <w:t>xlsx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BC63B8">
        <w:rPr>
          <w:rFonts w:ascii="Open Sans" w:hAnsi="Open Sans" w:cs="Open Sans"/>
          <w:sz w:val="22"/>
          <w:szCs w:val="22"/>
        </w:rPr>
        <w:t>xlsm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</w:t>
      </w:r>
      <w:r w:rsidR="00307261" w:rsidRPr="00BC63B8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BC63B8" w:rsidRDefault="003C468A" w:rsidP="00F334B4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jc w:val="both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BC63B8" w:rsidRDefault="0098295E" w:rsidP="00F334B4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jc w:val="both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6" w:name="_Hlk135825350"/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 w:rsidRPr="00BC63B8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BC63B8" w:rsidRDefault="0098295E" w:rsidP="00F334B4">
      <w:pPr>
        <w:pStyle w:val="Akapitzlist"/>
        <w:numPr>
          <w:ilvl w:val="0"/>
          <w:numId w:val="31"/>
        </w:numPr>
        <w:spacing w:line="276" w:lineRule="auto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16"/>
    </w:p>
    <w:p w14:paraId="23DA42E9" w14:textId="7B26F926" w:rsidR="00BE0EA3" w:rsidRPr="00BC63B8" w:rsidRDefault="00CE30AF" w:rsidP="00F334B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BC63B8">
        <w:rPr>
          <w:rFonts w:ascii="Open Sans" w:hAnsi="Open Sans" w:cs="Open Sans"/>
          <w:sz w:val="22"/>
          <w:szCs w:val="22"/>
        </w:rPr>
        <w:t xml:space="preserve">powinien </w:t>
      </w:r>
      <w:r w:rsidRPr="00BC63B8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BC63B8">
        <w:rPr>
          <w:rFonts w:ascii="Open Sans" w:hAnsi="Open Sans" w:cs="Open Sans"/>
          <w:sz w:val="22"/>
          <w:szCs w:val="22"/>
        </w:rPr>
        <w:t xml:space="preserve"> </w:t>
      </w:r>
      <w:r w:rsidR="0076394B" w:rsidRPr="00BC63B8">
        <w:rPr>
          <w:rFonts w:ascii="Open Sans" w:hAnsi="Open Sans" w:cs="Open Sans"/>
          <w:sz w:val="22"/>
          <w:szCs w:val="22"/>
        </w:rPr>
        <w:t>pojedynczych</w:t>
      </w:r>
      <w:r w:rsidR="00A556D0" w:rsidRPr="00BC63B8">
        <w:rPr>
          <w:rFonts w:ascii="Open Sans" w:hAnsi="Open Sans" w:cs="Open Sans"/>
          <w:sz w:val="22"/>
          <w:szCs w:val="22"/>
        </w:rPr>
        <w:t xml:space="preserve"> wyrażeń w języku obcym</w:t>
      </w:r>
      <w:r w:rsidRPr="00BC63B8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BC63B8">
        <w:rPr>
          <w:rFonts w:ascii="Open Sans" w:hAnsi="Open Sans" w:cs="Open Sans"/>
          <w:sz w:val="22"/>
          <w:szCs w:val="22"/>
        </w:rPr>
        <w:t xml:space="preserve">powinny </w:t>
      </w:r>
      <w:r w:rsidRPr="00BC63B8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BC63B8" w:rsidRDefault="002673B4" w:rsidP="00F334B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BC63B8" w:rsidRDefault="00557AF7" w:rsidP="00F334B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BC63B8" w:rsidRDefault="00557AF7" w:rsidP="00F334B4">
      <w:pPr>
        <w:spacing w:before="120" w:after="120"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1F3A909F" w:rsidR="00F74954" w:rsidRPr="00BC63B8" w:rsidRDefault="00F74954" w:rsidP="00F334B4">
      <w:pPr>
        <w:spacing w:before="120" w:after="120" w:line="276" w:lineRule="auto"/>
        <w:ind w:left="426"/>
        <w:jc w:val="both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IW będzie się komunikować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cą posługu</w:t>
      </w:r>
      <w:r w:rsidR="0059738D">
        <w:rPr>
          <w:rFonts w:ascii="Open Sans" w:hAnsi="Open Sans" w:cs="Open Sans"/>
          <w:sz w:val="22"/>
          <w:szCs w:val="22"/>
        </w:rPr>
        <w:t>jąc się numerem wniosku nadanym</w:t>
      </w:r>
      <w:r w:rsidR="0059738D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w aplikacji WOD2021 po skutecznym wysłaniu wniosku. </w:t>
      </w:r>
    </w:p>
    <w:p w14:paraId="3F4D9887" w14:textId="6FE7FA21" w:rsidR="008D1A7D" w:rsidRDefault="0030584A" w:rsidP="00F334B4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BC63B8">
        <w:rPr>
          <w:rFonts w:ascii="Open Sans" w:hAnsi="Open Sans" w:cs="Open Sans"/>
          <w:sz w:val="22"/>
          <w:szCs w:val="22"/>
        </w:rPr>
        <w:t>na t</w:t>
      </w:r>
      <w:r w:rsidR="008442CB" w:rsidRPr="00BC63B8">
        <w:rPr>
          <w:rFonts w:ascii="Open Sans" w:hAnsi="Open Sans" w:cs="Open Sans"/>
          <w:sz w:val="22"/>
          <w:szCs w:val="22"/>
        </w:rPr>
        <w:t>en sam projekt</w:t>
      </w:r>
      <w:r w:rsidR="00F334B4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BC63B8">
        <w:rPr>
          <w:rFonts w:ascii="Open Sans" w:hAnsi="Open Sans" w:cs="Open Sans"/>
          <w:sz w:val="22"/>
          <w:szCs w:val="22"/>
        </w:rPr>
        <w:t>naboru</w:t>
      </w:r>
      <w:r w:rsidR="00E654D2" w:rsidRPr="00BC63B8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BC63B8">
        <w:rPr>
          <w:rFonts w:ascii="Open Sans" w:hAnsi="Open Sans" w:cs="Open Sans"/>
          <w:sz w:val="22"/>
          <w:szCs w:val="22"/>
        </w:rPr>
        <w:t>1</w:t>
      </w:r>
      <w:r w:rsidR="006608A6" w:rsidRPr="00BC63B8">
        <w:rPr>
          <w:rFonts w:ascii="Open Sans" w:hAnsi="Open Sans" w:cs="Open Sans"/>
          <w:sz w:val="22"/>
          <w:szCs w:val="22"/>
        </w:rPr>
        <w:t>0</w:t>
      </w:r>
      <w:r w:rsidR="00E654D2" w:rsidRPr="00BC63B8">
        <w:rPr>
          <w:rFonts w:ascii="Open Sans" w:hAnsi="Open Sans" w:cs="Open Sans"/>
          <w:sz w:val="22"/>
          <w:szCs w:val="22"/>
        </w:rPr>
        <w:t>.</w:t>
      </w:r>
    </w:p>
    <w:p w14:paraId="49AF6401" w14:textId="4EC18D00" w:rsidR="008D1A7D" w:rsidRDefault="0030584A" w:rsidP="00F334B4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8D1A7D">
        <w:rPr>
          <w:rFonts w:ascii="Open Sans" w:hAnsi="Open Sans" w:cs="Open Sans"/>
          <w:sz w:val="22"/>
          <w:szCs w:val="22"/>
        </w:rPr>
        <w:t>W</w:t>
      </w:r>
      <w:r w:rsidR="00C135B2" w:rsidRPr="008D1A7D">
        <w:rPr>
          <w:rFonts w:ascii="Open Sans" w:hAnsi="Open Sans" w:cs="Open Sans"/>
          <w:sz w:val="22"/>
          <w:szCs w:val="22"/>
        </w:rPr>
        <w:t> </w:t>
      </w:r>
      <w:r w:rsidRPr="008D1A7D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8D1A7D">
        <w:rPr>
          <w:rFonts w:ascii="Open Sans" w:hAnsi="Open Sans" w:cs="Open Sans"/>
          <w:sz w:val="22"/>
          <w:szCs w:val="22"/>
        </w:rPr>
        <w:t xml:space="preserve"> na </w:t>
      </w:r>
      <w:r w:rsidR="008442CB" w:rsidRPr="008D1A7D">
        <w:rPr>
          <w:rFonts w:ascii="Open Sans" w:hAnsi="Open Sans" w:cs="Open Sans"/>
          <w:sz w:val="22"/>
          <w:szCs w:val="22"/>
        </w:rPr>
        <w:t>ten sam projekt</w:t>
      </w:r>
      <w:r w:rsidR="00F24AC0" w:rsidRPr="008D1A7D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8D1A7D">
        <w:rPr>
          <w:rFonts w:ascii="Open Sans" w:hAnsi="Open Sans" w:cs="Open Sans"/>
          <w:sz w:val="22"/>
          <w:szCs w:val="22"/>
        </w:rPr>
        <w:t xml:space="preserve"> </w:t>
      </w:r>
      <w:r w:rsidR="00C135B2" w:rsidRPr="008D1A7D">
        <w:rPr>
          <w:rFonts w:ascii="Open Sans" w:hAnsi="Open Sans" w:cs="Open Sans"/>
          <w:sz w:val="22"/>
          <w:szCs w:val="22"/>
        </w:rPr>
        <w:t>I</w:t>
      </w:r>
      <w:r w:rsidR="009A7798" w:rsidRPr="008D1A7D">
        <w:rPr>
          <w:rFonts w:ascii="Open Sans" w:hAnsi="Open Sans" w:cs="Open Sans"/>
          <w:sz w:val="22"/>
          <w:szCs w:val="22"/>
        </w:rPr>
        <w:t>W</w:t>
      </w:r>
      <w:r w:rsidR="00C135B2" w:rsidRPr="008D1A7D">
        <w:rPr>
          <w:rFonts w:ascii="Open Sans" w:hAnsi="Open Sans" w:cs="Open Sans"/>
          <w:sz w:val="22"/>
          <w:szCs w:val="22"/>
        </w:rPr>
        <w:t> </w:t>
      </w:r>
      <w:r w:rsidRPr="008D1A7D">
        <w:rPr>
          <w:rFonts w:ascii="Open Sans" w:hAnsi="Open Sans" w:cs="Open Sans"/>
          <w:sz w:val="22"/>
          <w:szCs w:val="22"/>
        </w:rPr>
        <w:t xml:space="preserve">wzywa </w:t>
      </w:r>
      <w:r w:rsidR="00042F3E" w:rsidRPr="008D1A7D">
        <w:rPr>
          <w:rFonts w:ascii="Open Sans" w:hAnsi="Open Sans" w:cs="Open Sans"/>
          <w:sz w:val="22"/>
          <w:szCs w:val="22"/>
        </w:rPr>
        <w:t>Wnioskodaw</w:t>
      </w:r>
      <w:r w:rsidRPr="008D1A7D">
        <w:rPr>
          <w:rFonts w:ascii="Open Sans" w:hAnsi="Open Sans" w:cs="Open Sans"/>
          <w:sz w:val="22"/>
          <w:szCs w:val="22"/>
        </w:rPr>
        <w:t>cę do wskazania</w:t>
      </w:r>
      <w:r w:rsidR="00057ADE" w:rsidRPr="008D1A7D">
        <w:rPr>
          <w:rFonts w:ascii="Open Sans" w:hAnsi="Open Sans" w:cs="Open Sans"/>
          <w:sz w:val="22"/>
          <w:szCs w:val="22"/>
        </w:rPr>
        <w:t>, w terminie 3 dni</w:t>
      </w:r>
      <w:r w:rsidR="0036709B" w:rsidRPr="008D1A7D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8D1A7D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8D1A7D">
        <w:rPr>
          <w:rFonts w:ascii="Open Sans" w:hAnsi="Open Sans" w:cs="Open Sans"/>
          <w:sz w:val="22"/>
          <w:szCs w:val="22"/>
        </w:rPr>
        <w:t>W</w:t>
      </w:r>
      <w:r w:rsidR="00057ADE" w:rsidRPr="008D1A7D">
        <w:rPr>
          <w:rFonts w:ascii="Open Sans" w:hAnsi="Open Sans" w:cs="Open Sans"/>
          <w:sz w:val="22"/>
          <w:szCs w:val="22"/>
        </w:rPr>
        <w:t xml:space="preserve"> informacji o wezwaniu,</w:t>
      </w:r>
      <w:r w:rsidRPr="008D1A7D">
        <w:rPr>
          <w:rFonts w:ascii="Open Sans" w:hAnsi="Open Sans" w:cs="Open Sans"/>
          <w:sz w:val="22"/>
          <w:szCs w:val="22"/>
        </w:rPr>
        <w:t xml:space="preserve"> jednego wniosku o</w:t>
      </w:r>
      <w:r w:rsidR="006D38AD" w:rsidRPr="008D1A7D">
        <w:rPr>
          <w:rFonts w:ascii="Open Sans" w:hAnsi="Open Sans" w:cs="Open Sans"/>
          <w:sz w:val="22"/>
          <w:szCs w:val="22"/>
        </w:rPr>
        <w:t> </w:t>
      </w:r>
      <w:r w:rsidRPr="008D1A7D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8D1A7D">
        <w:rPr>
          <w:rFonts w:ascii="Open Sans" w:hAnsi="Open Sans" w:cs="Open Sans"/>
          <w:sz w:val="22"/>
          <w:szCs w:val="22"/>
        </w:rPr>
        <w:t xml:space="preserve"> oraz </w:t>
      </w:r>
      <w:r w:rsidR="008442CB" w:rsidRPr="008D1A7D">
        <w:rPr>
          <w:rFonts w:ascii="Open Sans" w:hAnsi="Open Sans" w:cs="Open Sans"/>
          <w:sz w:val="22"/>
          <w:szCs w:val="22"/>
        </w:rPr>
        <w:t>wycofania</w:t>
      </w:r>
      <w:r w:rsidR="00F334B4">
        <w:rPr>
          <w:rFonts w:ascii="Open Sans" w:hAnsi="Open Sans" w:cs="Open Sans"/>
          <w:sz w:val="22"/>
          <w:szCs w:val="22"/>
        </w:rPr>
        <w:t xml:space="preserve"> pozostałych wniosków</w:t>
      </w:r>
      <w:r w:rsidR="00F334B4">
        <w:rPr>
          <w:rFonts w:ascii="Open Sans" w:hAnsi="Open Sans" w:cs="Open Sans"/>
          <w:sz w:val="22"/>
          <w:szCs w:val="22"/>
        </w:rPr>
        <w:br/>
      </w:r>
      <w:r w:rsidR="006608A6" w:rsidRPr="008D1A7D">
        <w:rPr>
          <w:rFonts w:ascii="Open Sans" w:hAnsi="Open Sans" w:cs="Open Sans"/>
          <w:sz w:val="22"/>
          <w:szCs w:val="22"/>
        </w:rPr>
        <w:t xml:space="preserve">w </w:t>
      </w:r>
      <w:r w:rsidR="008442CB" w:rsidRPr="008D1A7D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8D1A7D">
        <w:rPr>
          <w:rFonts w:ascii="Open Sans" w:hAnsi="Open Sans" w:cs="Open Sans"/>
          <w:sz w:val="22"/>
          <w:szCs w:val="22"/>
        </w:rPr>
        <w:t>WOD2021</w:t>
      </w:r>
      <w:r w:rsidRPr="008D1A7D">
        <w:rPr>
          <w:rFonts w:ascii="Open Sans" w:hAnsi="Open Sans" w:cs="Open Sans"/>
          <w:sz w:val="22"/>
          <w:szCs w:val="22"/>
        </w:rPr>
        <w:t>.</w:t>
      </w:r>
    </w:p>
    <w:p w14:paraId="38D3FE9D" w14:textId="7E34C67B" w:rsidR="000B108B" w:rsidRPr="008D1A7D" w:rsidRDefault="0030584A" w:rsidP="00F334B4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8D1A7D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8D1A7D">
        <w:rPr>
          <w:rFonts w:ascii="Open Sans" w:hAnsi="Open Sans" w:cs="Open Sans"/>
          <w:sz w:val="22"/>
          <w:szCs w:val="22"/>
        </w:rPr>
        <w:t xml:space="preserve">przez </w:t>
      </w:r>
      <w:r w:rsidR="00042F3E" w:rsidRPr="008D1A7D">
        <w:rPr>
          <w:rFonts w:ascii="Open Sans" w:hAnsi="Open Sans" w:cs="Open Sans"/>
          <w:sz w:val="22"/>
          <w:szCs w:val="22"/>
        </w:rPr>
        <w:t>Wnioskodaw</w:t>
      </w:r>
      <w:r w:rsidR="00E654D2" w:rsidRPr="008D1A7D">
        <w:rPr>
          <w:rFonts w:ascii="Open Sans" w:hAnsi="Open Sans" w:cs="Open Sans"/>
          <w:sz w:val="22"/>
          <w:szCs w:val="22"/>
        </w:rPr>
        <w:t>cę</w:t>
      </w:r>
      <w:r w:rsidR="002C2037" w:rsidRPr="008D1A7D">
        <w:rPr>
          <w:rFonts w:ascii="Open Sans" w:hAnsi="Open Sans" w:cs="Open Sans"/>
          <w:sz w:val="22"/>
          <w:szCs w:val="22"/>
        </w:rPr>
        <w:t>,</w:t>
      </w:r>
      <w:r w:rsidRPr="008D1A7D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77CCB010" w14:textId="4E519A80" w:rsidR="008D1A7D" w:rsidRDefault="00BD03F8" w:rsidP="00F334B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nie</w:t>
      </w:r>
      <w:r w:rsidR="0030584A" w:rsidRPr="00BC63B8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30584A" w:rsidRPr="00BC63B8">
        <w:rPr>
          <w:rFonts w:ascii="Open Sans" w:hAnsi="Open Sans" w:cs="Open Sans"/>
          <w:sz w:val="22"/>
          <w:szCs w:val="22"/>
        </w:rPr>
        <w:t>,</w:t>
      </w:r>
      <w:r w:rsidR="006E0AB6">
        <w:rPr>
          <w:rFonts w:ascii="Open Sans" w:hAnsi="Open Sans" w:cs="Open Sans"/>
          <w:sz w:val="22"/>
          <w:szCs w:val="22"/>
        </w:rPr>
        <w:t xml:space="preserve"> ocenie będzie podlegał wniosek</w:t>
      </w:r>
      <w:r w:rsidR="006E0AB6">
        <w:rPr>
          <w:rFonts w:ascii="Open Sans" w:hAnsi="Open Sans" w:cs="Open Sans"/>
          <w:sz w:val="22"/>
          <w:szCs w:val="22"/>
        </w:rPr>
        <w:br/>
      </w:r>
      <w:r w:rsidR="0030584A" w:rsidRPr="00BC63B8">
        <w:rPr>
          <w:rFonts w:ascii="Open Sans" w:hAnsi="Open Sans" w:cs="Open Sans"/>
          <w:sz w:val="22"/>
          <w:szCs w:val="22"/>
        </w:rPr>
        <w:t>o dofinansowanie złożony jako pierwszy. Pozostałe wnioski o</w:t>
      </w:r>
      <w:r w:rsidR="00C224DE" w:rsidRPr="00BC63B8">
        <w:rPr>
          <w:rFonts w:ascii="Open Sans" w:hAnsi="Open Sans" w:cs="Open Sans"/>
          <w:sz w:val="22"/>
          <w:szCs w:val="22"/>
        </w:rPr>
        <w:t> </w:t>
      </w:r>
      <w:r w:rsidR="0030584A" w:rsidRPr="00BC63B8">
        <w:rPr>
          <w:rFonts w:ascii="Open Sans" w:hAnsi="Open Sans" w:cs="Open Sans"/>
          <w:sz w:val="22"/>
          <w:szCs w:val="22"/>
        </w:rPr>
        <w:t>dofinansowanie zostaną</w:t>
      </w:r>
      <w:r w:rsidR="00C224DE" w:rsidRPr="00BC63B8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534E7875" w14:textId="3CA74346" w:rsidR="008D1A7D" w:rsidRPr="008D1A7D" w:rsidRDefault="000F129D" w:rsidP="00F334B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jc w:val="both"/>
        <w:rPr>
          <w:rFonts w:ascii="Open Sans" w:hAnsi="Open Sans" w:cs="Open Sans"/>
          <w:sz w:val="22"/>
          <w:szCs w:val="22"/>
        </w:rPr>
      </w:pPr>
      <w:r w:rsidRPr="008D1A7D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8D1A7D">
        <w:rPr>
          <w:rFonts w:ascii="Open Sans" w:hAnsi="Open Sans" w:cs="Open Sans"/>
          <w:sz w:val="22"/>
          <w:szCs w:val="22"/>
        </w:rPr>
        <w:t xml:space="preserve">wycofania </w:t>
      </w:r>
      <w:r w:rsidRPr="008D1A7D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42F3E" w:rsidRPr="008D1A7D">
        <w:rPr>
          <w:rFonts w:ascii="Open Sans" w:hAnsi="Open Sans" w:cs="Open Sans"/>
          <w:sz w:val="22"/>
          <w:szCs w:val="22"/>
        </w:rPr>
        <w:t>Wnioskodaw</w:t>
      </w:r>
      <w:r w:rsidRPr="008D1A7D">
        <w:rPr>
          <w:rFonts w:ascii="Open Sans" w:hAnsi="Open Sans" w:cs="Open Sans"/>
          <w:sz w:val="22"/>
          <w:szCs w:val="22"/>
        </w:rPr>
        <w:t xml:space="preserve">ca </w:t>
      </w:r>
      <w:r w:rsidR="008442CB" w:rsidRPr="008D1A7D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8D1A7D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8D1A7D">
        <w:rPr>
          <w:rFonts w:ascii="Open Sans" w:hAnsi="Open Sans" w:cs="Open Sans"/>
          <w:sz w:val="22"/>
          <w:szCs w:val="22"/>
        </w:rPr>
        <w:t>aplikacji WOD2021</w:t>
      </w:r>
      <w:r w:rsidR="006B5903" w:rsidRPr="008D1A7D">
        <w:rPr>
          <w:rFonts w:ascii="Open Sans" w:hAnsi="Open Sans" w:cs="Open Sans"/>
          <w:sz w:val="22"/>
          <w:szCs w:val="22"/>
        </w:rPr>
        <w:t xml:space="preserve"> </w:t>
      </w:r>
      <w:r w:rsidR="00640587" w:rsidRPr="008D1A7D">
        <w:rPr>
          <w:rFonts w:ascii="Open Sans" w:hAnsi="Open Sans" w:cs="Open Sans"/>
          <w:sz w:val="22"/>
          <w:szCs w:val="22"/>
        </w:rPr>
        <w:t xml:space="preserve">oraz </w:t>
      </w:r>
      <w:r w:rsidR="00A30D54" w:rsidRPr="008D1A7D">
        <w:rPr>
          <w:rFonts w:ascii="Open Sans" w:hAnsi="Open Sans" w:cs="Open Sans"/>
          <w:sz w:val="22"/>
          <w:szCs w:val="22"/>
        </w:rPr>
        <w:t>informuje o</w:t>
      </w:r>
      <w:r w:rsidR="00CF6708" w:rsidRPr="008D1A7D">
        <w:rPr>
          <w:rFonts w:ascii="Open Sans" w:hAnsi="Open Sans" w:cs="Open Sans"/>
          <w:sz w:val="22"/>
          <w:szCs w:val="22"/>
        </w:rPr>
        <w:t> </w:t>
      </w:r>
      <w:r w:rsidR="00A30D54" w:rsidRPr="008D1A7D">
        <w:rPr>
          <w:rFonts w:ascii="Open Sans" w:hAnsi="Open Sans" w:cs="Open Sans"/>
          <w:sz w:val="22"/>
          <w:szCs w:val="22"/>
        </w:rPr>
        <w:t xml:space="preserve">tym </w:t>
      </w:r>
      <w:r w:rsidR="00D6372A" w:rsidRPr="008D1A7D">
        <w:rPr>
          <w:rFonts w:ascii="Open Sans" w:hAnsi="Open Sans" w:cs="Open Sans"/>
          <w:sz w:val="22"/>
          <w:szCs w:val="22"/>
        </w:rPr>
        <w:t>I</w:t>
      </w:r>
      <w:r w:rsidR="000D6DEC" w:rsidRPr="008D1A7D">
        <w:rPr>
          <w:rFonts w:ascii="Open Sans" w:hAnsi="Open Sans" w:cs="Open Sans"/>
          <w:sz w:val="22"/>
          <w:szCs w:val="22"/>
        </w:rPr>
        <w:t>W</w:t>
      </w:r>
      <w:r w:rsidR="00D6372A" w:rsidRPr="008D1A7D">
        <w:rPr>
          <w:rFonts w:ascii="Open Sans" w:hAnsi="Open Sans" w:cs="Open Sans"/>
          <w:sz w:val="22"/>
          <w:szCs w:val="22"/>
        </w:rPr>
        <w:t xml:space="preserve"> </w:t>
      </w:r>
      <w:r w:rsidR="00A30D54" w:rsidRPr="008D1A7D">
        <w:rPr>
          <w:rFonts w:ascii="Open Sans" w:hAnsi="Open Sans" w:cs="Open Sans"/>
          <w:sz w:val="22"/>
          <w:szCs w:val="22"/>
        </w:rPr>
        <w:t>w piśmie</w:t>
      </w:r>
      <w:r w:rsidRPr="008D1A7D">
        <w:rPr>
          <w:rFonts w:ascii="Open Sans" w:hAnsi="Open Sans" w:cs="Open Sans"/>
          <w:sz w:val="22"/>
          <w:szCs w:val="22"/>
        </w:rPr>
        <w:t xml:space="preserve"> </w:t>
      </w:r>
      <w:r w:rsidR="00962755" w:rsidRPr="008D1A7D">
        <w:rPr>
          <w:rFonts w:ascii="Open Sans" w:hAnsi="Open Sans" w:cs="Open Sans"/>
          <w:sz w:val="22"/>
          <w:szCs w:val="22"/>
        </w:rPr>
        <w:t>po</w:t>
      </w:r>
      <w:r w:rsidR="005B0B19" w:rsidRPr="008D1A7D">
        <w:rPr>
          <w:rFonts w:ascii="Open Sans" w:hAnsi="Open Sans" w:cs="Open Sans"/>
          <w:sz w:val="22"/>
          <w:szCs w:val="22"/>
        </w:rPr>
        <w:t>dpisan</w:t>
      </w:r>
      <w:r w:rsidR="00A30D54" w:rsidRPr="008D1A7D">
        <w:rPr>
          <w:rFonts w:ascii="Open Sans" w:hAnsi="Open Sans" w:cs="Open Sans"/>
          <w:sz w:val="22"/>
          <w:szCs w:val="22"/>
        </w:rPr>
        <w:t>ym</w:t>
      </w:r>
      <w:r w:rsidR="00962755" w:rsidRPr="008D1A7D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8D1A7D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8D1A7D">
        <w:rPr>
          <w:rFonts w:ascii="Open Sans" w:hAnsi="Open Sans" w:cs="Open Sans"/>
          <w:sz w:val="22"/>
          <w:szCs w:val="22"/>
        </w:rPr>
        <w:t>reprezent</w:t>
      </w:r>
      <w:r w:rsidR="00F6623C" w:rsidRPr="008D1A7D">
        <w:rPr>
          <w:rFonts w:ascii="Open Sans" w:hAnsi="Open Sans" w:cs="Open Sans"/>
          <w:sz w:val="22"/>
          <w:szCs w:val="22"/>
        </w:rPr>
        <w:t>acji</w:t>
      </w:r>
      <w:r w:rsidR="00962755" w:rsidRPr="008D1A7D">
        <w:rPr>
          <w:rFonts w:ascii="Open Sans" w:hAnsi="Open Sans" w:cs="Open Sans"/>
          <w:sz w:val="22"/>
          <w:szCs w:val="22"/>
        </w:rPr>
        <w:t xml:space="preserve"> </w:t>
      </w:r>
      <w:r w:rsidR="00042F3E" w:rsidRPr="008D1A7D">
        <w:rPr>
          <w:rFonts w:ascii="Open Sans" w:hAnsi="Open Sans" w:cs="Open Sans"/>
          <w:sz w:val="22"/>
          <w:szCs w:val="22"/>
        </w:rPr>
        <w:t>Wnioskodaw</w:t>
      </w:r>
      <w:r w:rsidR="00962755" w:rsidRPr="008D1A7D">
        <w:rPr>
          <w:rFonts w:ascii="Open Sans" w:hAnsi="Open Sans" w:cs="Open Sans"/>
          <w:sz w:val="22"/>
          <w:szCs w:val="22"/>
        </w:rPr>
        <w:t>cy</w:t>
      </w:r>
      <w:r w:rsidR="00097B5A" w:rsidRPr="008D1A7D">
        <w:rPr>
          <w:rFonts w:ascii="Open Sans" w:hAnsi="Open Sans" w:cs="Open Sans"/>
          <w:sz w:val="22"/>
          <w:szCs w:val="22"/>
        </w:rPr>
        <w:t>.</w:t>
      </w:r>
    </w:p>
    <w:p w14:paraId="0831C812" w14:textId="36D87E68" w:rsidR="00607A01" w:rsidRPr="008D1A7D" w:rsidRDefault="00CE30AF" w:rsidP="00F334B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jc w:val="both"/>
        <w:rPr>
          <w:rFonts w:ascii="Open Sans" w:hAnsi="Open Sans" w:cs="Open Sans"/>
          <w:sz w:val="22"/>
          <w:szCs w:val="22"/>
        </w:rPr>
      </w:pPr>
      <w:r w:rsidRPr="008D1A7D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8D1A7D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8D1A7D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8D1A7D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42F3E" w:rsidRPr="008D1A7D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E97A0C" w:rsidRPr="008D1A7D">
        <w:rPr>
          <w:rFonts w:ascii="Open Sans" w:eastAsia="Calibri" w:hAnsi="Open Sans" w:cs="Open Sans"/>
          <w:bCs/>
          <w:sz w:val="22"/>
          <w:szCs w:val="22"/>
        </w:rPr>
        <w:t xml:space="preserve">ca powinien dokonać zgłoszenia </w:t>
      </w:r>
      <w:r w:rsidRPr="008D1A7D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8D1A7D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8D1A7D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8D1A7D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8D1A7D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8D1A7D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8D1A7D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3F622D" w:rsidRPr="00A86C3D">
          <w:rPr>
            <w:rStyle w:val="Hipercze"/>
            <w:rFonts w:ascii="Open Sans" w:eastAsia="Calibri" w:hAnsi="Open Sans" w:cs="Open Sans"/>
            <w:bCs/>
            <w:sz w:val="22"/>
            <w:szCs w:val="22"/>
          </w:rPr>
          <w:t>edukacja.niekonkurencyjny-fenx@nfosigw.gov.pl</w:t>
        </w:r>
      </w:hyperlink>
      <w:r w:rsidR="00B8596F" w:rsidRPr="00A86C3D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A86C3D">
        <w:rPr>
          <w:rFonts w:ascii="Open Sans" w:eastAsia="Calibri" w:hAnsi="Open Sans" w:cs="Open Sans"/>
          <w:bCs/>
          <w:sz w:val="22"/>
          <w:szCs w:val="22"/>
        </w:rPr>
        <w:t>pod</w:t>
      </w:r>
      <w:r w:rsidR="00041A5F">
        <w:rPr>
          <w:rFonts w:ascii="Open Sans" w:eastAsia="Calibri" w:hAnsi="Open Sans" w:cs="Open Sans"/>
          <w:bCs/>
          <w:sz w:val="22"/>
          <w:szCs w:val="22"/>
        </w:rPr>
        <w:t xml:space="preserve"> rygorem </w:t>
      </w:r>
      <w:r w:rsidR="00607A01" w:rsidRPr="008D1A7D">
        <w:rPr>
          <w:rFonts w:ascii="Open Sans" w:eastAsia="Calibri" w:hAnsi="Open Sans" w:cs="Open Sans"/>
          <w:bCs/>
          <w:sz w:val="22"/>
          <w:szCs w:val="22"/>
        </w:rPr>
        <w:t xml:space="preserve">pozostawienia </w:t>
      </w:r>
      <w:r w:rsidR="00653853" w:rsidRPr="008D1A7D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8D1A7D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8D1A7D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8D1A7D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8D1A7D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65B27D49" w:rsidR="00BE0EA3" w:rsidRPr="00BC63B8" w:rsidRDefault="00CE30AF" w:rsidP="00F334B4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jc w:val="both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BC63B8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BC63B8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BC63B8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BC63B8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>cy</w:t>
      </w:r>
      <w:r w:rsidRPr="00BC63B8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BC63B8" w:rsidRDefault="00CE30AF" w:rsidP="00F334B4">
      <w:pPr>
        <w:pStyle w:val="Akapitzlist"/>
        <w:numPr>
          <w:ilvl w:val="3"/>
          <w:numId w:val="17"/>
        </w:numPr>
        <w:spacing w:before="120" w:after="120" w:line="276" w:lineRule="auto"/>
        <w:ind w:left="425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</w:t>
      </w:r>
      <w:r w:rsidR="00D912AA" w:rsidRPr="00BC63B8">
        <w:rPr>
          <w:rFonts w:ascii="Open Sans" w:hAnsi="Open Sans" w:cs="Open Sans"/>
          <w:sz w:val="22"/>
          <w:szCs w:val="22"/>
        </w:rPr>
        <w:t xml:space="preserve">przypadku </w:t>
      </w:r>
      <w:r w:rsidRPr="00BC63B8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BC63B8">
        <w:rPr>
          <w:rFonts w:ascii="Open Sans" w:hAnsi="Open Sans" w:cs="Open Sans"/>
          <w:sz w:val="22"/>
          <w:szCs w:val="22"/>
        </w:rPr>
        <w:t>złożenie</w:t>
      </w:r>
      <w:r w:rsidRPr="00BC63B8">
        <w:rPr>
          <w:rFonts w:ascii="Open Sans" w:hAnsi="Open Sans" w:cs="Open Sans"/>
          <w:sz w:val="22"/>
          <w:szCs w:val="22"/>
        </w:rPr>
        <w:t xml:space="preserve"> wniosk</w:t>
      </w:r>
      <w:r w:rsidR="00E30AF8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Pr="00BC63B8">
        <w:rPr>
          <w:rFonts w:ascii="Open Sans" w:hAnsi="Open Sans" w:cs="Open Sans"/>
          <w:sz w:val="22"/>
          <w:szCs w:val="22"/>
        </w:rPr>
        <w:t>, należy stosować się do</w:t>
      </w:r>
      <w:r w:rsidR="009D0CA0" w:rsidRPr="00BC63B8">
        <w:rPr>
          <w:rFonts w:ascii="Open Sans" w:hAnsi="Open Sans" w:cs="Open Sans"/>
          <w:sz w:val="22"/>
          <w:szCs w:val="22"/>
        </w:rPr>
        <w:t> </w:t>
      </w:r>
      <w:r w:rsidR="0068673F" w:rsidRPr="00BC63B8">
        <w:rPr>
          <w:rFonts w:ascii="Open Sans" w:hAnsi="Open Sans" w:cs="Open Sans"/>
          <w:sz w:val="22"/>
          <w:szCs w:val="22"/>
        </w:rPr>
        <w:t>informacji przekazywanych przez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F66AB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BC63B8" w:rsidRDefault="00CE30AF" w:rsidP="00F334B4">
      <w:pPr>
        <w:pStyle w:val="Nagwek2"/>
        <w:spacing w:before="360" w:after="360" w:line="276" w:lineRule="auto"/>
        <w:jc w:val="both"/>
        <w:rPr>
          <w:rFonts w:ascii="Open Sans" w:hAnsi="Open Sans" w:cs="Open Sans"/>
          <w:color w:val="auto"/>
          <w:sz w:val="22"/>
          <w:szCs w:val="22"/>
        </w:rPr>
      </w:pPr>
      <w:bookmarkStart w:id="17" w:name="_Toc159327641"/>
      <w:r w:rsidRPr="00BC63B8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S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wniosku</w:t>
      </w:r>
      <w:bookmarkEnd w:id="17"/>
    </w:p>
    <w:p w14:paraId="52A70CE7" w14:textId="5A71574A" w:rsidR="0095064E" w:rsidRPr="00BC63B8" w:rsidRDefault="003D1BBD" w:rsidP="00F334B4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jc w:val="both"/>
        <w:rPr>
          <w:rFonts w:ascii="Open Sans" w:hAnsi="Open Sans" w:cs="Open Sans"/>
          <w:b/>
          <w:sz w:val="22"/>
          <w:szCs w:val="22"/>
        </w:rPr>
      </w:pPr>
      <w:r w:rsidRPr="003D1BBD">
        <w:rPr>
          <w:rFonts w:ascii="Open Sans" w:hAnsi="Open Sans" w:cs="Open Sans"/>
          <w:sz w:val="22"/>
          <w:szCs w:val="22"/>
        </w:rPr>
        <w:t>IW wzywa Wnioskodawcę do złożenia wyjaśnień, co do</w:t>
      </w:r>
      <w:r w:rsidR="006E0AB6">
        <w:rPr>
          <w:rFonts w:ascii="Open Sans" w:hAnsi="Open Sans" w:cs="Open Sans"/>
          <w:sz w:val="22"/>
          <w:szCs w:val="22"/>
        </w:rPr>
        <w:t xml:space="preserve"> treści przedstawionego wniosku</w:t>
      </w:r>
      <w:r w:rsidR="006E0AB6">
        <w:rPr>
          <w:rFonts w:ascii="Open Sans" w:hAnsi="Open Sans" w:cs="Open Sans"/>
          <w:sz w:val="22"/>
          <w:szCs w:val="22"/>
        </w:rPr>
        <w:br/>
      </w:r>
      <w:r w:rsidRPr="003D1BBD">
        <w:rPr>
          <w:rFonts w:ascii="Open Sans" w:hAnsi="Open Sans" w:cs="Open Sans"/>
          <w:sz w:val="22"/>
          <w:szCs w:val="22"/>
        </w:rPr>
        <w:t>o dofinansowanie i ewentualnego uzupełnienia lub poprawy w</w:t>
      </w:r>
      <w:r w:rsidR="00F334B4">
        <w:rPr>
          <w:rFonts w:ascii="Open Sans" w:hAnsi="Open Sans" w:cs="Open Sans"/>
          <w:sz w:val="22"/>
          <w:szCs w:val="22"/>
        </w:rPr>
        <w:t xml:space="preserve">niosku każdorazowo w przypadku, </w:t>
      </w:r>
      <w:r w:rsidRPr="003D1BBD">
        <w:rPr>
          <w:rFonts w:ascii="Open Sans" w:hAnsi="Open Sans" w:cs="Open Sans"/>
          <w:sz w:val="22"/>
          <w:szCs w:val="22"/>
        </w:rPr>
        <w:t>w którym okaże się to niezbędne do oceny spełnienia kryteriów wyboru projektów. Dopuszcza się możliwość trzykrotnego wezwania do złożenia wyjaśnień/poprawy wniosku.</w:t>
      </w:r>
    </w:p>
    <w:p w14:paraId="6DA6CF69" w14:textId="77777777" w:rsidR="0095064E" w:rsidRPr="00BC63B8" w:rsidRDefault="0095064E" w:rsidP="00F334B4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jc w:val="both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o którym mowa w ust. 1, IW wysyła w aplikacji WOD2021 wezwanie do poprawy lub uzupełnienia wniosku o dofinansowanie (wniosek o dofinansowanie otrzymuje status „Do poprawy”) w terminie 7 dni roboczych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po dniu wysłania wezwania </w:t>
      </w:r>
      <w:r w:rsidRPr="00BC63B8">
        <w:rPr>
          <w:rFonts w:ascii="Open Sans" w:hAnsi="Open Sans" w:cs="Open Sans"/>
          <w:sz w:val="22"/>
          <w:szCs w:val="22"/>
        </w:rPr>
        <w:t>(dla biegu tego terminu nie ma znaczenia dzień odebrania wezwania przez Wnioskodawcę)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.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br/>
        <w:t xml:space="preserve">W przypadku gdy dochowanie powyższego terminu nie jest możliwe i jest niezależne od Wnioskodawcy, IW może go wydłużyć o dodatkowe 7 dni roboczych. </w:t>
      </w:r>
    </w:p>
    <w:p w14:paraId="336FD2A7" w14:textId="77777777" w:rsidR="0095064E" w:rsidRPr="00BC63B8" w:rsidRDefault="0095064E" w:rsidP="00F334B4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jc w:val="both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63F10C89" w14:textId="1B7732FC" w:rsidR="0095064E" w:rsidRPr="00BC63B8" w:rsidRDefault="0095064E" w:rsidP="00F334B4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jc w:val="both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stwierdzenia we wniosku o dofinansowanie oczywistych omyłek IW może poprawić je bez konieczności wzywania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do ich poprawienia. W takim przypadku IW poprawia błąd lub omyłkę z urzędu i zawiadamia o tym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cę, przesyłając informację zgodnie z zapisami </w:t>
      </w:r>
      <w:r w:rsidRPr="00BD672A">
        <w:rPr>
          <w:rFonts w:ascii="Open Sans" w:hAnsi="Open Sans" w:cs="Open Sans"/>
          <w:sz w:val="22"/>
          <w:szCs w:val="22"/>
        </w:rPr>
        <w:t>§</w:t>
      </w:r>
      <w:r w:rsidR="00BD672A" w:rsidRPr="00BD672A">
        <w:rPr>
          <w:rFonts w:ascii="Open Sans" w:hAnsi="Open Sans" w:cs="Open Sans"/>
          <w:sz w:val="22"/>
          <w:szCs w:val="22"/>
        </w:rPr>
        <w:t xml:space="preserve"> </w:t>
      </w:r>
      <w:r w:rsidRPr="00BD672A">
        <w:rPr>
          <w:rFonts w:ascii="Open Sans" w:hAnsi="Open Sans" w:cs="Open Sans"/>
          <w:sz w:val="22"/>
          <w:szCs w:val="22"/>
        </w:rPr>
        <w:t>12.</w:t>
      </w:r>
    </w:p>
    <w:p w14:paraId="317AC2A1" w14:textId="0F7C3011" w:rsidR="0095064E" w:rsidRPr="00BC63B8" w:rsidRDefault="0095064E" w:rsidP="00F334B4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jc w:val="both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BC63B8">
        <w:rPr>
          <w:rFonts w:ascii="Open Sans" w:hAnsi="Open Sans" w:cs="Open Sans"/>
          <w:b/>
          <w:bCs/>
          <w:sz w:val="22"/>
          <w:szCs w:val="22"/>
        </w:rPr>
        <w:t>wyłącznie w zakresie wskazanym w wezwaniu</w:t>
      </w:r>
      <w:r w:rsidR="006E0AB6">
        <w:rPr>
          <w:rFonts w:ascii="Open Sans" w:hAnsi="Open Sans" w:cs="Open Sans"/>
          <w:sz w:val="22"/>
          <w:szCs w:val="22"/>
        </w:rPr>
        <w:t>.</w:t>
      </w:r>
      <w:r w:rsidR="006E0AB6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uzasadnionych przypadkach dopuszcza się korekty w innych</w:t>
      </w:r>
      <w:r w:rsidR="00F334B4">
        <w:rPr>
          <w:rFonts w:ascii="Open Sans" w:hAnsi="Open Sans" w:cs="Open Sans"/>
          <w:sz w:val="22"/>
          <w:szCs w:val="22"/>
        </w:rPr>
        <w:t xml:space="preserve"> niż wskazane miejscach wniosku </w:t>
      </w:r>
      <w:r w:rsidRPr="00BC63B8">
        <w:rPr>
          <w:rFonts w:ascii="Open Sans" w:hAnsi="Open Sans" w:cs="Open Sans"/>
          <w:sz w:val="22"/>
          <w:szCs w:val="22"/>
        </w:rPr>
        <w:t>o dofinansowanie, pod warunkiem, że:</w:t>
      </w:r>
    </w:p>
    <w:p w14:paraId="4D8972AE" w14:textId="77777777" w:rsidR="0095064E" w:rsidRPr="00BC63B8" w:rsidRDefault="0095064E" w:rsidP="00F334B4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jc w:val="both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dotyczą oczywistych omyłek pisarskich lub rachunkowych,</w:t>
      </w:r>
    </w:p>
    <w:p w14:paraId="2D014F09" w14:textId="77777777" w:rsidR="0095064E" w:rsidRPr="00BC63B8" w:rsidRDefault="0095064E" w:rsidP="00F334B4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jc w:val="both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2641CD3C" w14:textId="77777777" w:rsidR="0095064E" w:rsidRPr="00BC63B8" w:rsidRDefault="0095064E" w:rsidP="00F334B4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jc w:val="both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uzupełnia lub poprawia wniosek o dofinansowanie, a następnie wysyła do IW w aplikacji WOD2021 wraz z informacją o zakresie wprowadzonych zmian. </w:t>
      </w:r>
    </w:p>
    <w:p w14:paraId="456B3CC8" w14:textId="06212AF5" w:rsidR="0095064E" w:rsidRPr="00BC63B8" w:rsidRDefault="0095064E" w:rsidP="00F334B4">
      <w:pPr>
        <w:pStyle w:val="Akapitzlist"/>
        <w:numPr>
          <w:ilvl w:val="0"/>
          <w:numId w:val="54"/>
        </w:numPr>
        <w:spacing w:before="120" w:after="120" w:line="276" w:lineRule="auto"/>
        <w:jc w:val="both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Jeżeli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nie uzupełni lub nie poprawi wniosku o dofinansowanie w wyznaczonym terminie albo zrobi to niezgodnie z zakresem ok</w:t>
      </w:r>
      <w:r w:rsidR="00F334B4">
        <w:rPr>
          <w:rFonts w:ascii="Open Sans" w:hAnsi="Open Sans" w:cs="Open Sans"/>
          <w:sz w:val="22"/>
          <w:szCs w:val="22"/>
        </w:rPr>
        <w:t xml:space="preserve">reślonym w wezwaniu IW, wniosek </w:t>
      </w:r>
      <w:r w:rsidRPr="00BC63B8">
        <w:rPr>
          <w:rFonts w:ascii="Open Sans" w:hAnsi="Open Sans" w:cs="Open Sans"/>
          <w:sz w:val="22"/>
          <w:szCs w:val="22"/>
        </w:rPr>
        <w:t>o dofinansowanie zostanie oceniony na podstawie dotychczas przedłożonych dokumentów.</w:t>
      </w:r>
    </w:p>
    <w:p w14:paraId="60E77B42" w14:textId="26C034BF" w:rsidR="00BE0EA3" w:rsidRPr="00BC63B8" w:rsidRDefault="00CE30AF" w:rsidP="00F334B4">
      <w:pPr>
        <w:pStyle w:val="Nagwek2"/>
        <w:spacing w:before="360" w:after="360" w:line="276" w:lineRule="auto"/>
        <w:jc w:val="both"/>
        <w:rPr>
          <w:rFonts w:ascii="Open Sans" w:hAnsi="Open Sans" w:cs="Open Sans"/>
          <w:color w:val="auto"/>
          <w:sz w:val="22"/>
          <w:szCs w:val="22"/>
        </w:rPr>
      </w:pPr>
      <w:bookmarkStart w:id="18" w:name="_Toc159327642"/>
      <w:r w:rsidRPr="00BC63B8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BC63B8">
        <w:rPr>
          <w:rFonts w:ascii="Open Sans" w:hAnsi="Open Sans" w:cs="Open Sans"/>
          <w:color w:val="auto"/>
          <w:sz w:val="22"/>
          <w:szCs w:val="22"/>
        </w:rPr>
        <w:t>Z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31038A" w:rsidRPr="00BC63B8">
        <w:rPr>
          <w:rFonts w:ascii="Open Sans" w:hAnsi="Open Sans" w:cs="Open Sans"/>
          <w:color w:val="auto"/>
          <w:sz w:val="22"/>
          <w:szCs w:val="22"/>
        </w:rPr>
        <w:t>projektów</w:t>
      </w:r>
      <w:bookmarkEnd w:id="18"/>
    </w:p>
    <w:p w14:paraId="3C5220B9" w14:textId="77777777" w:rsidR="0095064E" w:rsidRPr="000810F5" w:rsidRDefault="0095064E" w:rsidP="00F334B4">
      <w:pPr>
        <w:pStyle w:val="Default"/>
        <w:numPr>
          <w:ilvl w:val="0"/>
          <w:numId w:val="56"/>
        </w:numPr>
        <w:spacing w:after="120" w:line="276" w:lineRule="auto"/>
        <w:ind w:left="357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spełnienia kryteriów wyboru projektu jest jednoetapowa.</w:t>
      </w:r>
    </w:p>
    <w:p w14:paraId="35BE3302" w14:textId="627AFD80" w:rsidR="0095064E" w:rsidRPr="000810F5" w:rsidRDefault="0095064E" w:rsidP="00F334B4">
      <w:pPr>
        <w:pStyle w:val="Default"/>
        <w:numPr>
          <w:ilvl w:val="0"/>
          <w:numId w:val="56"/>
        </w:numPr>
        <w:spacing w:after="120" w:line="276" w:lineRule="auto"/>
        <w:ind w:left="357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Oceny projektu dokonuje Komisja Oceny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(KOP) powołana przez IW. Organizację i tryb pracy KOP określa Regulamin pracy KOP przyjęty przez IW.</w:t>
      </w:r>
    </w:p>
    <w:p w14:paraId="5CB7B522" w14:textId="75866A68" w:rsidR="0095064E" w:rsidRPr="000810F5" w:rsidRDefault="0095064E" w:rsidP="00F334B4">
      <w:pPr>
        <w:pStyle w:val="Default"/>
        <w:numPr>
          <w:ilvl w:val="0"/>
          <w:numId w:val="56"/>
        </w:numPr>
        <w:spacing w:after="120" w:line="276" w:lineRule="auto"/>
        <w:ind w:left="357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odbywa się na podstawie informacji zawartych we wniosku o dofinansowanie oraz załącznikach, według kryteriów wyboru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dla działania, określonych w załączniku </w:t>
      </w:r>
      <w:r w:rsidRPr="00BD672A">
        <w:rPr>
          <w:rFonts w:ascii="Open Sans" w:hAnsi="Open Sans" w:cs="Open Sans"/>
          <w:sz w:val="22"/>
          <w:szCs w:val="22"/>
        </w:rPr>
        <w:t xml:space="preserve">nr </w:t>
      </w:r>
      <w:r w:rsidR="00236F97" w:rsidRPr="00BD672A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0810F5">
        <w:rPr>
          <w:rFonts w:ascii="Open Sans" w:hAnsi="Open Sans" w:cs="Open Sans"/>
          <w:sz w:val="22"/>
          <w:szCs w:val="22"/>
        </w:rPr>
        <w:t xml:space="preserve">do </w:t>
      </w:r>
      <w:r w:rsidRPr="00BC63B8">
        <w:rPr>
          <w:rFonts w:ascii="Open Sans" w:hAnsi="Open Sans" w:cs="Open Sans"/>
          <w:sz w:val="22"/>
          <w:szCs w:val="22"/>
        </w:rPr>
        <w:t>Regulaminu.</w:t>
      </w:r>
    </w:p>
    <w:p w14:paraId="0EACB84A" w14:textId="77777777" w:rsidR="0095064E" w:rsidRPr="000810F5" w:rsidRDefault="0095064E" w:rsidP="00F334B4">
      <w:pPr>
        <w:pStyle w:val="Default"/>
        <w:numPr>
          <w:ilvl w:val="0"/>
          <w:numId w:val="56"/>
        </w:numPr>
        <w:spacing w:after="120" w:line="276" w:lineRule="auto"/>
        <w:ind w:left="357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projektów dzielą się na horyzontalne oraz kryteria specyficzne. Zarówno kryteria horyzontalne jak i specyficzne składają się z kryteriów obligatoryjnych oraz rankingujących.</w:t>
      </w:r>
    </w:p>
    <w:p w14:paraId="1326A7AE" w14:textId="77777777" w:rsidR="0095064E" w:rsidRPr="00BC63B8" w:rsidRDefault="0095064E" w:rsidP="00F334B4">
      <w:pPr>
        <w:pStyle w:val="Default"/>
        <w:numPr>
          <w:ilvl w:val="0"/>
          <w:numId w:val="56"/>
        </w:numPr>
        <w:spacing w:after="120" w:line="276" w:lineRule="auto"/>
        <w:ind w:left="357"/>
        <w:jc w:val="both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wg kryteriów obligatoryjnych jest oceną zerojedynkową, co oznacza, że dokonywana będzie pod kątem spełnienia bądź niespełnienia danego kryterium oceny. Projekt może zostać wybrany do dofinansowania, jeśli w każdym z kryteriów obligatoryjnych zarówno z grupy kryteriów horyzontalnych jak i specyficznych otrzyma ocenę „TAK”</w:t>
      </w:r>
      <w:r w:rsidRPr="00BC63B8">
        <w:t xml:space="preserve"> </w:t>
      </w:r>
      <w:r w:rsidRPr="00BC63B8">
        <w:rPr>
          <w:rFonts w:ascii="Open Sans" w:hAnsi="Open Sans" w:cs="Open Sans"/>
          <w:sz w:val="22"/>
          <w:szCs w:val="22"/>
        </w:rPr>
        <w:t>lub w uzasadnionych przypadkach „NIE DOTYCZY”. Niespełnienie któregokolwiek kryterium obligatoryjnego eliminuje projekt z możliwości otrzymania dofinansowania.</w:t>
      </w:r>
    </w:p>
    <w:p w14:paraId="4CFB8BE9" w14:textId="101AE475" w:rsidR="0095064E" w:rsidRPr="00A86C3D" w:rsidRDefault="0095064E" w:rsidP="00F334B4">
      <w:pPr>
        <w:pStyle w:val="Default"/>
        <w:numPr>
          <w:ilvl w:val="0"/>
          <w:numId w:val="56"/>
        </w:numPr>
        <w:spacing w:after="120" w:line="276" w:lineRule="auto"/>
        <w:ind w:left="351" w:hanging="357"/>
        <w:jc w:val="both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A86C3D">
        <w:rPr>
          <w:rFonts w:ascii="Open Sans" w:hAnsi="Open Sans" w:cs="Open Sans"/>
          <w:sz w:val="22"/>
          <w:szCs w:val="22"/>
        </w:rPr>
        <w:t xml:space="preserve">Ocena wg kryteriów rankingujących polega na przyznaniu punktów za dane kryterium. Wynik oceny stanowi suma punktów otrzymanych przez projekt. </w:t>
      </w:r>
      <w:r w:rsidRPr="00A86C3D">
        <w:rPr>
          <w:rFonts w:ascii="Open Sans" w:hAnsi="Open Sans" w:cs="Open Sans"/>
          <w:iCs/>
          <w:sz w:val="22"/>
          <w:szCs w:val="22"/>
        </w:rPr>
        <w:t>Minimalna liczb</w:t>
      </w:r>
      <w:r w:rsidR="0031038A" w:rsidRPr="00A86C3D">
        <w:rPr>
          <w:rFonts w:ascii="Open Sans" w:hAnsi="Open Sans" w:cs="Open Sans"/>
          <w:iCs/>
          <w:sz w:val="22"/>
          <w:szCs w:val="22"/>
        </w:rPr>
        <w:t>a</w:t>
      </w:r>
      <w:r w:rsidRPr="00A86C3D">
        <w:rPr>
          <w:rFonts w:ascii="Open Sans" w:hAnsi="Open Sans" w:cs="Open Sans"/>
          <w:iCs/>
          <w:sz w:val="22"/>
          <w:szCs w:val="22"/>
        </w:rPr>
        <w:t xml:space="preserve"> punktów (próg), uzyskanie której jest niezbędne do przyznania dofinansowania wynosi </w:t>
      </w:r>
      <w:r w:rsidR="004B31BE" w:rsidRPr="00A86C3D">
        <w:rPr>
          <w:rFonts w:ascii="Open Sans" w:hAnsi="Open Sans" w:cs="Open Sans"/>
          <w:iCs/>
          <w:sz w:val="22"/>
          <w:szCs w:val="22"/>
        </w:rPr>
        <w:t>65</w:t>
      </w:r>
      <w:r w:rsidR="00F05652" w:rsidRPr="00A86C3D">
        <w:rPr>
          <w:rFonts w:ascii="Open Sans" w:hAnsi="Open Sans" w:cs="Open Sans"/>
          <w:iCs/>
          <w:sz w:val="22"/>
          <w:szCs w:val="22"/>
        </w:rPr>
        <w:t xml:space="preserve"> </w:t>
      </w:r>
      <w:r w:rsidRPr="00A86C3D">
        <w:rPr>
          <w:rFonts w:ascii="Open Sans" w:hAnsi="Open Sans" w:cs="Open Sans"/>
          <w:iCs/>
          <w:sz w:val="22"/>
          <w:szCs w:val="22"/>
        </w:rPr>
        <w:t>pkt</w:t>
      </w:r>
      <w:r w:rsidRPr="00A86C3D">
        <w:rPr>
          <w:rFonts w:ascii="Open Sans" w:hAnsi="Open Sans" w:cs="Open Sans"/>
          <w:sz w:val="22"/>
          <w:szCs w:val="22"/>
        </w:rPr>
        <w:t>.</w:t>
      </w:r>
    </w:p>
    <w:p w14:paraId="69335158" w14:textId="6D78B327" w:rsidR="0095064E" w:rsidRPr="00BC63B8" w:rsidRDefault="0095064E" w:rsidP="00F334B4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trwa do</w:t>
      </w:r>
      <w:r w:rsidRPr="00BC63B8">
        <w:rPr>
          <w:rFonts w:ascii="Open Sans" w:hAnsi="Open Sans" w:cs="Open Sans"/>
          <w:b/>
          <w:bCs/>
          <w:sz w:val="22"/>
          <w:szCs w:val="22"/>
        </w:rPr>
        <w:t> 120 dni</w:t>
      </w:r>
      <w:r w:rsidRPr="00BC63B8">
        <w:rPr>
          <w:rFonts w:ascii="Open Sans" w:hAnsi="Open Sans" w:cs="Open Sans"/>
          <w:sz w:val="22"/>
          <w:szCs w:val="22"/>
        </w:rPr>
        <w:t>, liczonych od dnia złożenia wniosku. Bieg terminu oceny projektu jest wstrzymywany na czas poprawy lub uzupełnienia wniosku o dofinansowanie lub czas na przekazanie przez Wnioskodawcę dodatkowych informacji lub dokumentów, innych niż zawarte we wniosku o dofinansowanie lub w załącznikach.</w:t>
      </w:r>
    </w:p>
    <w:p w14:paraId="70C485CA" w14:textId="340AC137" w:rsidR="0095064E" w:rsidRPr="00BC63B8" w:rsidRDefault="0095064E" w:rsidP="00F334B4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przypadku, gdy do oceny spełnienia kryteriów wyboru projektu niezbędne okaże się przekazanie przez Wnioskodawcę dodatkowych informacji lub dokumentów</w:t>
      </w:r>
      <w:r w:rsidR="00F334B4">
        <w:rPr>
          <w:rFonts w:ascii="Open Sans" w:hAnsi="Open Sans" w:cs="Open Sans"/>
          <w:sz w:val="22"/>
          <w:szCs w:val="22"/>
        </w:rPr>
        <w:t xml:space="preserve">, innych niż zawarte we wniosku </w:t>
      </w:r>
      <w:r w:rsidRPr="00BC63B8">
        <w:rPr>
          <w:rFonts w:ascii="Open Sans" w:hAnsi="Open Sans" w:cs="Open Sans"/>
          <w:sz w:val="22"/>
          <w:szCs w:val="22"/>
        </w:rPr>
        <w:t>o dofinansowanie lub w załącznikach, IW może wezwać Wnioskodawcę do ich złożenia.</w:t>
      </w:r>
    </w:p>
    <w:p w14:paraId="3E4D9B02" w14:textId="0EC1CE68" w:rsidR="0095064E" w:rsidRPr="00BC63B8" w:rsidRDefault="0095064E" w:rsidP="00F334B4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Wezwanie do złożenia dodatkowych informacji lub dokumentów IW przekazuje zgodnie zasadami określonymi w §</w:t>
      </w:r>
      <w:r w:rsidR="006E0AB6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12 Regulaminu. </w:t>
      </w:r>
    </w:p>
    <w:p w14:paraId="424062AF" w14:textId="77777777" w:rsidR="0095064E" w:rsidRPr="00BC63B8" w:rsidRDefault="0095064E" w:rsidP="00F334B4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jest zobowiązany do przekazania IW wymaganych informacji lub dokumentów w terminie 7 dni roboczych od dnia następującego po dniu wysłania wezwania (dla biegu tego terminu nie ma znaczenia dzień odebrania informacji o wezwaniu przez Wnioskodawcę). Przesłane w terminie wskazanym w wezwaniu informacje lub dokumenty stają się częścią dokumentacji Wnioskodawcy. </w:t>
      </w:r>
    </w:p>
    <w:p w14:paraId="3B16ADF0" w14:textId="77777777" w:rsidR="0095064E" w:rsidRPr="00BC63B8" w:rsidRDefault="0095064E" w:rsidP="00F334B4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Jeżeli Wnioskodawca nie przekaże informacji lub dokumentów w wyznaczonym terminie, ocena wniosku o dofinansowanie prowadzona jest przez IW na podstawie posiadanych informacji.</w:t>
      </w:r>
    </w:p>
    <w:p w14:paraId="701BAC46" w14:textId="77777777" w:rsidR="0095064E" w:rsidRPr="00BC63B8" w:rsidRDefault="0095064E" w:rsidP="00F334B4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w trakcie oceny, jak również przed i po zawarciu umowy o dofinansowanie projektu. </w:t>
      </w:r>
    </w:p>
    <w:p w14:paraId="70ACDC55" w14:textId="77777777" w:rsidR="0095064E" w:rsidRPr="00BC63B8" w:rsidRDefault="0095064E" w:rsidP="00F334B4">
      <w:pPr>
        <w:pStyle w:val="Akapitzlist"/>
        <w:numPr>
          <w:ilvl w:val="0"/>
          <w:numId w:val="56"/>
        </w:numPr>
        <w:spacing w:before="120" w:after="120" w:line="276" w:lineRule="auto"/>
        <w:ind w:left="284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ma prawo dostępu do dokumentów związanych z oceną złożonego przez siebie wniosku o dofinansowanie, z zastrzeżeniem, że dane osobowe osób dokonujących oceny nie podlegają ujawnieniu.</w:t>
      </w:r>
    </w:p>
    <w:p w14:paraId="328DA017" w14:textId="6265AF9F" w:rsidR="0095064E" w:rsidRPr="00BC63B8" w:rsidRDefault="0095064E" w:rsidP="00F334B4">
      <w:pPr>
        <w:pStyle w:val="Akapitzlist"/>
        <w:numPr>
          <w:ilvl w:val="0"/>
          <w:numId w:val="56"/>
        </w:numPr>
        <w:spacing w:before="120" w:after="120" w:line="276" w:lineRule="auto"/>
        <w:ind w:left="284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szczególnie uzasadnionych przypadkach, za zgodą IZ, ocena projektu może zostać wstrzymana na czas nie dłuższy niż 120 dni. Termin ten może być wydłużony za zgodą IZ w przypadku konieczności uzyskania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 decyzji lub innego dokumentu wydawanego przez właściwy w sprawie organ, w przypadku gdy w trakcie oceny dokumentacji aplikacyjnej </w:t>
      </w:r>
      <w:r w:rsidR="000B7DFA" w:rsidRPr="00BC63B8">
        <w:rPr>
          <w:rFonts w:ascii="Open Sans" w:hAnsi="Open Sans" w:cs="Open Sans"/>
          <w:sz w:val="22"/>
          <w:szCs w:val="22"/>
        </w:rPr>
        <w:t>IW</w:t>
      </w:r>
      <w:r w:rsidRPr="00BC63B8">
        <w:rPr>
          <w:rFonts w:ascii="Open Sans" w:hAnsi="Open Sans" w:cs="Open Sans"/>
          <w:sz w:val="22"/>
          <w:szCs w:val="22"/>
        </w:rPr>
        <w:t xml:space="preserve"> zidentyfikuje taką konieczność w celu ostatecznej oceny danego kryterium</w:t>
      </w:r>
      <w:r w:rsidRPr="00BC63B8">
        <w:rPr>
          <w:sz w:val="22"/>
          <w:szCs w:val="22"/>
        </w:rPr>
        <w:t>.</w:t>
      </w:r>
    </w:p>
    <w:p w14:paraId="79E1B6FB" w14:textId="5925B1EF" w:rsidR="00BE0EA3" w:rsidRPr="00BC63B8" w:rsidRDefault="00CE30AF" w:rsidP="00F334B4">
      <w:pPr>
        <w:pStyle w:val="Nagwek2"/>
        <w:spacing w:before="360" w:after="360" w:line="276" w:lineRule="auto"/>
        <w:jc w:val="both"/>
        <w:rPr>
          <w:rFonts w:ascii="Open Sans" w:hAnsi="Open Sans" w:cs="Open Sans"/>
          <w:color w:val="auto"/>
          <w:sz w:val="22"/>
          <w:szCs w:val="22"/>
        </w:rPr>
      </w:pPr>
      <w:bookmarkStart w:id="19" w:name="_Toc159327643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95064E" w:rsidRPr="00BC63B8">
        <w:rPr>
          <w:rFonts w:ascii="Open Sans" w:hAnsi="Open Sans" w:cs="Open Sans"/>
          <w:color w:val="auto"/>
          <w:sz w:val="22"/>
          <w:szCs w:val="22"/>
        </w:rPr>
        <w:t>9</w:t>
      </w:r>
      <w:r w:rsidR="004872F6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BC63B8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BC63B8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BC63B8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BC63B8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19"/>
    </w:p>
    <w:p w14:paraId="6335BD7B" w14:textId="570BD12C" w:rsidR="00BE0EA3" w:rsidRPr="00BC63B8" w:rsidRDefault="00CE30AF" w:rsidP="00F334B4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BC63B8">
        <w:rPr>
          <w:rFonts w:ascii="Open Sans" w:hAnsi="Open Sans" w:cs="Open Sans"/>
          <w:sz w:val="22"/>
          <w:szCs w:val="22"/>
        </w:rPr>
        <w:t>jeżeli</w:t>
      </w:r>
      <w:r w:rsidR="004A4469" w:rsidRPr="00BC63B8">
        <w:rPr>
          <w:rFonts w:ascii="Open Sans" w:hAnsi="Open Sans" w:cs="Open Sans"/>
          <w:sz w:val="22"/>
          <w:szCs w:val="22"/>
        </w:rPr>
        <w:t xml:space="preserve"> </w:t>
      </w:r>
      <w:r w:rsidR="00DA592F" w:rsidRPr="00BC63B8">
        <w:rPr>
          <w:rFonts w:ascii="Open Sans" w:hAnsi="Open Sans" w:cs="Open Sans"/>
          <w:sz w:val="22"/>
          <w:szCs w:val="22"/>
        </w:rPr>
        <w:t>jednocześnie</w:t>
      </w:r>
      <w:r w:rsidRPr="00BC63B8">
        <w:rPr>
          <w:rFonts w:ascii="Open Sans" w:hAnsi="Open Sans" w:cs="Open Sans"/>
          <w:sz w:val="22"/>
          <w:szCs w:val="22"/>
        </w:rPr>
        <w:t>:</w:t>
      </w:r>
    </w:p>
    <w:p w14:paraId="59E81FC9" w14:textId="29EE1AA9" w:rsidR="00943AB6" w:rsidRPr="00BC63B8" w:rsidRDefault="00CE30AF" w:rsidP="00F334B4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spełni</w:t>
      </w:r>
      <w:r w:rsidR="00473863" w:rsidRPr="00BC63B8">
        <w:rPr>
          <w:rFonts w:ascii="Open Sans" w:hAnsi="Open Sans" w:cs="Open Sans"/>
          <w:sz w:val="22"/>
          <w:szCs w:val="22"/>
        </w:rPr>
        <w:t>a</w:t>
      </w:r>
      <w:r w:rsidR="00C21C26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0F6E0D" w:rsidRPr="00BC63B8">
        <w:rPr>
          <w:rFonts w:ascii="Open Sans" w:hAnsi="Open Sans" w:cs="Open Sans"/>
          <w:sz w:val="22"/>
          <w:szCs w:val="22"/>
        </w:rPr>
        <w:t>u</w:t>
      </w:r>
      <w:r w:rsidR="00473863" w:rsidRPr="00BC63B8">
        <w:rPr>
          <w:rFonts w:ascii="Open Sans" w:hAnsi="Open Sans" w:cs="Open Sans"/>
          <w:sz w:val="22"/>
          <w:szCs w:val="22"/>
        </w:rPr>
        <w:t xml:space="preserve"> </w:t>
      </w:r>
      <w:r w:rsidR="0095064E" w:rsidRPr="00BC63B8">
        <w:rPr>
          <w:rFonts w:ascii="Open Sans" w:hAnsi="Open Sans" w:cs="Open Sans"/>
          <w:sz w:val="22"/>
          <w:szCs w:val="22"/>
        </w:rPr>
        <w:t xml:space="preserve">i uzyskał wymaganą minimalną liczbę punktów </w:t>
      </w:r>
      <w:r w:rsidR="0095064E" w:rsidRPr="00BD672A">
        <w:rPr>
          <w:rFonts w:ascii="Open Sans" w:hAnsi="Open Sans" w:cs="Open Sans"/>
          <w:sz w:val="22"/>
          <w:szCs w:val="22"/>
        </w:rPr>
        <w:t xml:space="preserve">zgodnie z </w:t>
      </w:r>
      <w:r w:rsidR="0095064E" w:rsidRPr="00BD672A">
        <w:rPr>
          <w:rFonts w:ascii="Open Sans" w:eastAsia="Calibri" w:hAnsi="Open Sans" w:cs="Open Sans"/>
          <w:sz w:val="22"/>
          <w:szCs w:val="22"/>
        </w:rPr>
        <w:t>§ 8 ust. 6</w:t>
      </w:r>
      <w:r w:rsidR="00943AB6" w:rsidRPr="00BD672A">
        <w:rPr>
          <w:rFonts w:ascii="Open Sans" w:hAnsi="Open Sans" w:cs="Open Sans"/>
          <w:sz w:val="22"/>
          <w:szCs w:val="22"/>
        </w:rPr>
        <w:t>,</w:t>
      </w:r>
      <w:r w:rsidR="00943A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C2EE657" w14:textId="268E5F58" w:rsidR="00D2318A" w:rsidRPr="00BC63B8" w:rsidRDefault="00750862" w:rsidP="00F334B4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814427" w:rsidRPr="00BC63B8">
        <w:rPr>
          <w:rFonts w:ascii="Open Sans" w:hAnsi="Open Sans" w:cs="Open Sans"/>
          <w:sz w:val="22"/>
          <w:szCs w:val="22"/>
        </w:rPr>
        <w:t>naborze</w:t>
      </w:r>
      <w:r w:rsidRPr="00BC63B8">
        <w:rPr>
          <w:rFonts w:ascii="Open Sans" w:hAnsi="Open Sans" w:cs="Open Sans"/>
          <w:sz w:val="22"/>
          <w:szCs w:val="22"/>
        </w:rPr>
        <w:t>, o której mowa w</w:t>
      </w:r>
      <w:r w:rsidR="00C54ED3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§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3 </w:t>
      </w:r>
      <w:r w:rsidR="00557AF7" w:rsidRPr="00BC63B8">
        <w:rPr>
          <w:rFonts w:ascii="Open Sans" w:hAnsi="Open Sans" w:cs="Open Sans"/>
          <w:sz w:val="22"/>
          <w:szCs w:val="22"/>
        </w:rPr>
        <w:t xml:space="preserve">ust. </w:t>
      </w:r>
      <w:r w:rsidR="00610175" w:rsidRPr="00BC63B8">
        <w:rPr>
          <w:rFonts w:ascii="Open Sans" w:hAnsi="Open Sans" w:cs="Open Sans"/>
          <w:sz w:val="22"/>
          <w:szCs w:val="22"/>
        </w:rPr>
        <w:t>5</w:t>
      </w:r>
      <w:r w:rsidR="0064050A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BC63B8">
        <w:rPr>
          <w:rFonts w:ascii="Open Sans" w:hAnsi="Open Sans" w:cs="Open Sans"/>
          <w:sz w:val="22"/>
          <w:szCs w:val="22"/>
        </w:rPr>
        <w:t>,</w:t>
      </w:r>
    </w:p>
    <w:p w14:paraId="71E2C6E6" w14:textId="77777777" w:rsidR="001F7B65" w:rsidRPr="00BC63B8" w:rsidRDefault="001F7B65" w:rsidP="00F334B4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 zakończeniu oceny każdego z projektów lub grupy projektów ocenianych równocześnie KOP przekazuje Zarządowi IW wynik oceny do zatwierdzenia. Zarząd IW zatwierdza wyniki oceny projektów sukcesywnie, w miarę postępu oceny poszczególnych wniosków o dofinansowanie. </w:t>
      </w:r>
    </w:p>
    <w:p w14:paraId="23F55713" w14:textId="0D16358B" w:rsidR="001F7B65" w:rsidRPr="00BC63B8" w:rsidRDefault="001F7B65" w:rsidP="00F334B4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Zatwierdzenie wyniku oceny wszystkich projektów zgłos</w:t>
      </w:r>
      <w:r w:rsidR="00F334B4">
        <w:rPr>
          <w:rFonts w:ascii="Open Sans" w:hAnsi="Open Sans" w:cs="Open Sans"/>
          <w:sz w:val="22"/>
          <w:szCs w:val="22"/>
        </w:rPr>
        <w:t xml:space="preserve">zonych w naborze, o którym mowa </w:t>
      </w:r>
      <w:r w:rsidRPr="00BC63B8">
        <w:rPr>
          <w:rFonts w:ascii="Open Sans" w:hAnsi="Open Sans" w:cs="Open Sans"/>
          <w:sz w:val="22"/>
          <w:szCs w:val="22"/>
        </w:rPr>
        <w:t>w ust. 2, stanowi rozstrzygnięcie postępowania.</w:t>
      </w:r>
    </w:p>
    <w:p w14:paraId="6BCB98D1" w14:textId="04871297" w:rsidR="00BE0EA3" w:rsidRPr="00BC63B8" w:rsidRDefault="00CE30AF" w:rsidP="00F334B4">
      <w:pPr>
        <w:pStyle w:val="Nagwek2"/>
        <w:spacing w:before="360" w:after="360" w:line="276" w:lineRule="auto"/>
        <w:jc w:val="both"/>
        <w:rPr>
          <w:rFonts w:ascii="Open Sans" w:hAnsi="Open Sans" w:cs="Open Sans"/>
          <w:color w:val="auto"/>
          <w:sz w:val="22"/>
          <w:szCs w:val="22"/>
        </w:rPr>
      </w:pPr>
      <w:bookmarkStart w:id="20" w:name="_Toc159327644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10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BC63B8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BC63B8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0"/>
    </w:p>
    <w:p w14:paraId="2E4C50BE" w14:textId="561153D1" w:rsidR="000B3532" w:rsidRPr="00BC63B8" w:rsidRDefault="008334A3" w:rsidP="00F334B4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Niezwłocznie po zatwierdzeniu wyniku oceny, </w:t>
      </w:r>
      <w:r w:rsidR="00AA163B" w:rsidRPr="00BC63B8">
        <w:rPr>
          <w:rFonts w:ascii="Open Sans" w:hAnsi="Open Sans" w:cs="Open Sans"/>
          <w:sz w:val="22"/>
          <w:szCs w:val="22"/>
        </w:rPr>
        <w:t xml:space="preserve">o którym mowa </w:t>
      </w:r>
      <w:r w:rsidR="00AA163B" w:rsidRPr="00BD672A">
        <w:rPr>
          <w:rFonts w:ascii="Open Sans" w:hAnsi="Open Sans" w:cs="Open Sans"/>
          <w:sz w:val="22"/>
          <w:szCs w:val="22"/>
        </w:rPr>
        <w:t xml:space="preserve">w § 9 ust. </w:t>
      </w:r>
      <w:r w:rsidR="001F7B65" w:rsidRPr="00BD672A">
        <w:rPr>
          <w:rFonts w:ascii="Open Sans" w:hAnsi="Open Sans" w:cs="Open Sans"/>
          <w:sz w:val="22"/>
          <w:szCs w:val="22"/>
        </w:rPr>
        <w:t>2</w:t>
      </w:r>
      <w:r w:rsidR="00AA163B" w:rsidRPr="00BD672A">
        <w:rPr>
          <w:rFonts w:ascii="Open Sans" w:hAnsi="Open Sans" w:cs="Open Sans"/>
          <w:sz w:val="22"/>
          <w:szCs w:val="22"/>
        </w:rPr>
        <w:t>,</w:t>
      </w:r>
      <w:r w:rsidR="00AA163B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IW przekazuje </w:t>
      </w:r>
      <w:r w:rsidR="00042F3E" w:rsidRPr="00BC63B8">
        <w:rPr>
          <w:rFonts w:ascii="Open Sans" w:hAnsi="Open Sans" w:cs="Open Sans"/>
          <w:sz w:val="22"/>
          <w:szCs w:val="22"/>
        </w:rPr>
        <w:t xml:space="preserve">Wnioskodawcy </w:t>
      </w:r>
      <w:r w:rsidRPr="00BC63B8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BC63B8">
        <w:rPr>
          <w:rFonts w:ascii="Open Sans" w:hAnsi="Open Sans" w:cs="Open Sans"/>
          <w:sz w:val="22"/>
          <w:szCs w:val="22"/>
        </w:rPr>
        <w:t xml:space="preserve">o </w:t>
      </w:r>
      <w:r w:rsidRPr="00BC63B8">
        <w:rPr>
          <w:rFonts w:ascii="Open Sans" w:hAnsi="Open Sans" w:cs="Open Sans"/>
          <w:sz w:val="22"/>
          <w:szCs w:val="22"/>
        </w:rPr>
        <w:t>wyniku oceny proje</w:t>
      </w:r>
      <w:r w:rsidR="006E0AB6">
        <w:rPr>
          <w:rFonts w:ascii="Open Sans" w:hAnsi="Open Sans" w:cs="Open Sans"/>
          <w:sz w:val="22"/>
          <w:szCs w:val="22"/>
        </w:rPr>
        <w:t xml:space="preserve">ktu oznaczającym wybór projektu </w:t>
      </w:r>
      <w:r w:rsidRPr="00BC63B8">
        <w:rPr>
          <w:rFonts w:ascii="Open Sans" w:hAnsi="Open Sans" w:cs="Open Sans"/>
          <w:sz w:val="22"/>
          <w:szCs w:val="22"/>
        </w:rPr>
        <w:t>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</w:t>
      </w:r>
      <w:r w:rsidR="00CE30AF" w:rsidRPr="00BC63B8">
        <w:rPr>
          <w:rFonts w:ascii="Open Sans" w:hAnsi="Open Sans" w:cs="Open Sans"/>
          <w:sz w:val="22"/>
          <w:szCs w:val="22"/>
        </w:rPr>
        <w:t>.</w:t>
      </w:r>
    </w:p>
    <w:p w14:paraId="5ED5DCE5" w14:textId="70F84DED" w:rsidR="00557AF7" w:rsidRPr="00BC63B8" w:rsidRDefault="00CE30AF" w:rsidP="00F334B4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BC63B8">
        <w:rPr>
          <w:rFonts w:ascii="Open Sans" w:hAnsi="Open Sans" w:cs="Open Sans"/>
          <w:sz w:val="22"/>
          <w:szCs w:val="22"/>
        </w:rPr>
        <w:t>7</w:t>
      </w:r>
      <w:r w:rsidRPr="00BC63B8">
        <w:rPr>
          <w:rFonts w:ascii="Open Sans" w:hAnsi="Open Sans" w:cs="Open Sans"/>
          <w:sz w:val="22"/>
          <w:szCs w:val="22"/>
        </w:rPr>
        <w:t xml:space="preserve"> dni od </w:t>
      </w:r>
      <w:r w:rsidR="00AA163B" w:rsidRPr="00BC63B8">
        <w:rPr>
          <w:rFonts w:ascii="Open Sans" w:hAnsi="Open Sans" w:cs="Open Sans"/>
          <w:sz w:val="22"/>
          <w:szCs w:val="22"/>
        </w:rPr>
        <w:t>zatwierdzenia oceny projektu przez Zarząd IW</w:t>
      </w:r>
      <w:r w:rsidRPr="00BC63B8">
        <w:rPr>
          <w:rFonts w:ascii="Open Sans" w:hAnsi="Open Sans" w:cs="Open Sans"/>
          <w:sz w:val="22"/>
          <w:szCs w:val="22"/>
        </w:rPr>
        <w:t xml:space="preserve">, o którym mowa w </w:t>
      </w:r>
      <w:r w:rsidRPr="006E0AB6">
        <w:rPr>
          <w:rFonts w:ascii="Open Sans" w:hAnsi="Open Sans" w:cs="Open Sans"/>
          <w:sz w:val="22"/>
          <w:szCs w:val="22"/>
        </w:rPr>
        <w:t xml:space="preserve">§ </w:t>
      </w:r>
      <w:r w:rsidR="00AA163B" w:rsidRPr="006E0AB6">
        <w:rPr>
          <w:rFonts w:ascii="Open Sans" w:hAnsi="Open Sans" w:cs="Open Sans"/>
          <w:sz w:val="22"/>
          <w:szCs w:val="22"/>
        </w:rPr>
        <w:t xml:space="preserve">9 </w:t>
      </w:r>
      <w:r w:rsidR="00557AF7" w:rsidRPr="006E0AB6">
        <w:rPr>
          <w:rFonts w:ascii="Open Sans" w:hAnsi="Open Sans" w:cs="Open Sans"/>
          <w:sz w:val="22"/>
          <w:szCs w:val="22"/>
        </w:rPr>
        <w:t xml:space="preserve">ust. </w:t>
      </w:r>
      <w:r w:rsidR="006E0AB6">
        <w:rPr>
          <w:rFonts w:ascii="Open Sans" w:hAnsi="Open Sans" w:cs="Open Sans"/>
          <w:sz w:val="22"/>
          <w:szCs w:val="22"/>
        </w:rPr>
        <w:t>3</w:t>
      </w:r>
      <w:r w:rsidRPr="00BD672A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E1C49" w:rsidRPr="00BC63B8">
        <w:rPr>
          <w:rFonts w:ascii="Open Sans" w:hAnsi="Open Sans" w:cs="Open Sans"/>
          <w:sz w:val="22"/>
          <w:szCs w:val="22"/>
        </w:rPr>
        <w:t>I</w:t>
      </w:r>
      <w:r w:rsidR="000C52EB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publikuje na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swojej stronie internetowej</w:t>
      </w:r>
      <w:r w:rsidR="00BF42E3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na portalu</w:t>
      </w:r>
      <w:r w:rsidR="006B7A0F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BC63B8">
        <w:rPr>
          <w:rFonts w:ascii="Open Sans" w:hAnsi="Open Sans" w:cs="Open Sans"/>
          <w:sz w:val="22"/>
          <w:szCs w:val="22"/>
        </w:rPr>
        <w:t>wynik postępowania w</w:t>
      </w:r>
      <w:r w:rsidR="002D763F" w:rsidRPr="00BC63B8">
        <w:rPr>
          <w:rFonts w:ascii="Open Sans" w:hAnsi="Open Sans" w:cs="Open Sans"/>
          <w:sz w:val="22"/>
          <w:szCs w:val="22"/>
        </w:rPr>
        <w:t> </w:t>
      </w:r>
      <w:r w:rsidR="006B7A0F" w:rsidRPr="00BC63B8">
        <w:rPr>
          <w:rFonts w:ascii="Open Sans" w:hAnsi="Open Sans" w:cs="Open Sans"/>
          <w:sz w:val="22"/>
          <w:szCs w:val="22"/>
        </w:rPr>
        <w:t>formie informacji,</w:t>
      </w:r>
      <w:r w:rsidR="00557AF7" w:rsidRPr="00BC63B8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6523A1E3" w:rsidR="00557AF7" w:rsidRPr="00BC63B8" w:rsidRDefault="00B37A7B" w:rsidP="00F334B4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informację o</w:t>
      </w:r>
      <w:r w:rsidR="00557AF7" w:rsidRPr="00BC63B8">
        <w:rPr>
          <w:rFonts w:ascii="Open Sans" w:hAnsi="Open Sans" w:cs="Open Sans"/>
          <w:sz w:val="22"/>
          <w:szCs w:val="22"/>
        </w:rPr>
        <w:t xml:space="preserve"> projekt</w:t>
      </w:r>
      <w:r w:rsidRPr="00BC63B8">
        <w:rPr>
          <w:rFonts w:ascii="Open Sans" w:hAnsi="Open Sans" w:cs="Open Sans"/>
          <w:sz w:val="22"/>
          <w:szCs w:val="22"/>
        </w:rPr>
        <w:t>ach</w:t>
      </w:r>
      <w:r w:rsidR="00557AF7" w:rsidRPr="00BC63B8">
        <w:rPr>
          <w:rFonts w:ascii="Open Sans" w:hAnsi="Open Sans" w:cs="Open Sans"/>
          <w:sz w:val="22"/>
          <w:szCs w:val="22"/>
        </w:rPr>
        <w:t>, któr</w:t>
      </w:r>
      <w:r w:rsidRPr="00BC63B8">
        <w:rPr>
          <w:rFonts w:ascii="Open Sans" w:hAnsi="Open Sans" w:cs="Open Sans"/>
          <w:sz w:val="22"/>
          <w:szCs w:val="22"/>
        </w:rPr>
        <w:t>e</w:t>
      </w:r>
      <w:r w:rsidR="00557AF7" w:rsidRPr="00BC63B8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BC63B8">
        <w:rPr>
          <w:rFonts w:ascii="Open Sans" w:hAnsi="Open Sans" w:cs="Open Sans"/>
          <w:sz w:val="22"/>
          <w:szCs w:val="22"/>
        </w:rPr>
        <w:t>,</w:t>
      </w:r>
    </w:p>
    <w:p w14:paraId="68D10DA4" w14:textId="510D9074" w:rsidR="00557AF7" w:rsidRPr="00BC63B8" w:rsidRDefault="00557AF7" w:rsidP="00F334B4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0074B" w:rsidRPr="00BC63B8">
        <w:rPr>
          <w:rFonts w:ascii="Open Sans" w:hAnsi="Open Sans" w:cs="Open Sans"/>
          <w:sz w:val="22"/>
          <w:szCs w:val="22"/>
        </w:rPr>
        <w:t>Wnioskodawców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Pr="00BC63B8" w:rsidRDefault="00557AF7" w:rsidP="00F334B4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uzyskan</w:t>
      </w:r>
      <w:r w:rsidR="00B37A7B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wynik</w:t>
      </w:r>
      <w:r w:rsidR="00B37A7B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306A8929" w:rsidR="00A21F00" w:rsidRPr="00BC63B8" w:rsidRDefault="00A21F00" w:rsidP="00F334B4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76" w:lineRule="auto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Zakończenie naboru oraz opublikowanie informacji określonej w ust. 2</w:t>
      </w:r>
      <w:r w:rsidR="000B7DFA" w:rsidRPr="00BC63B8">
        <w:rPr>
          <w:rFonts w:ascii="Open Sans" w:hAnsi="Open Sans" w:cs="Open Sans"/>
          <w:sz w:val="22"/>
          <w:szCs w:val="22"/>
        </w:rPr>
        <w:t xml:space="preserve"> </w:t>
      </w:r>
      <w:r w:rsidR="00EC18D6" w:rsidRPr="00BC63B8">
        <w:rPr>
          <w:rFonts w:ascii="Open Sans" w:hAnsi="Open Sans" w:cs="Open Sans"/>
          <w:sz w:val="22"/>
          <w:szCs w:val="22"/>
        </w:rPr>
        <w:t>o wszystkich projekt</w:t>
      </w:r>
      <w:r w:rsidR="00872E0D" w:rsidRPr="00BC63B8">
        <w:rPr>
          <w:rFonts w:ascii="Open Sans" w:hAnsi="Open Sans" w:cs="Open Sans"/>
          <w:sz w:val="22"/>
          <w:szCs w:val="22"/>
        </w:rPr>
        <w:t xml:space="preserve">ach </w:t>
      </w:r>
      <w:r w:rsidR="00EC18D6" w:rsidRPr="00BC63B8">
        <w:rPr>
          <w:rFonts w:ascii="Open Sans" w:hAnsi="Open Sans" w:cs="Open Sans"/>
          <w:sz w:val="22"/>
          <w:szCs w:val="22"/>
        </w:rPr>
        <w:t xml:space="preserve">ocenionych w ramach naboru </w:t>
      </w:r>
      <w:r w:rsidRPr="00BC63B8">
        <w:rPr>
          <w:rFonts w:ascii="Open Sans" w:hAnsi="Open Sans" w:cs="Open Sans"/>
          <w:sz w:val="22"/>
          <w:szCs w:val="22"/>
        </w:rPr>
        <w:t xml:space="preserve">oznacza zakończenie postępowania </w:t>
      </w:r>
      <w:r w:rsidR="00F334B4">
        <w:rPr>
          <w:rFonts w:ascii="Open Sans" w:hAnsi="Open Sans" w:cs="Open Sans"/>
          <w:sz w:val="22"/>
          <w:szCs w:val="22"/>
        </w:rPr>
        <w:t xml:space="preserve">w zakresie wyboru projektów </w:t>
      </w:r>
      <w:r w:rsidRPr="00BC63B8">
        <w:rPr>
          <w:rFonts w:ascii="Open Sans" w:hAnsi="Open Sans" w:cs="Open Sans"/>
          <w:sz w:val="22"/>
          <w:szCs w:val="22"/>
        </w:rPr>
        <w:t>do dofinansowania.</w:t>
      </w:r>
    </w:p>
    <w:p w14:paraId="21402C25" w14:textId="50F95B65" w:rsidR="00A21F00" w:rsidRPr="00BC63B8" w:rsidRDefault="00A21F00" w:rsidP="00F334B4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76" w:lineRule="auto"/>
        <w:ind w:left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 zakończeniu postępowania w zakresie wyboru projektów do dofinansowania IW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niezwłocznie podaje do publicznej wiadomości na swojej stronie internet</w:t>
      </w:r>
      <w:r w:rsidR="006E0AB6">
        <w:rPr>
          <w:rFonts w:ascii="Open Sans" w:hAnsi="Open Sans" w:cs="Open Sans"/>
          <w:sz w:val="22"/>
          <w:szCs w:val="22"/>
        </w:rPr>
        <w:t>o</w:t>
      </w:r>
      <w:r w:rsidR="00F334B4">
        <w:rPr>
          <w:rFonts w:ascii="Open Sans" w:hAnsi="Open Sans" w:cs="Open Sans"/>
          <w:sz w:val="22"/>
          <w:szCs w:val="22"/>
        </w:rPr>
        <w:t xml:space="preserve">wej oraz na portalu informację </w:t>
      </w:r>
      <w:r w:rsidRPr="00BC63B8">
        <w:rPr>
          <w:rFonts w:ascii="Open Sans" w:hAnsi="Open Sans" w:cs="Open Sans"/>
          <w:sz w:val="22"/>
          <w:szCs w:val="22"/>
        </w:rPr>
        <w:t xml:space="preserve">o składzie </w:t>
      </w:r>
      <w:r w:rsidR="0088716E" w:rsidRPr="00BC63B8">
        <w:rPr>
          <w:rFonts w:ascii="Open Sans" w:hAnsi="Open Sans" w:cs="Open Sans"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8CD7568" w14:textId="61FE0E63" w:rsidR="00BE0EA3" w:rsidRPr="00BC63B8" w:rsidRDefault="00CE30AF" w:rsidP="00F334B4">
      <w:pPr>
        <w:pStyle w:val="Nagwek2"/>
        <w:spacing w:before="360" w:after="360" w:line="276" w:lineRule="auto"/>
        <w:ind w:left="567" w:hanging="567"/>
        <w:jc w:val="both"/>
        <w:rPr>
          <w:rFonts w:ascii="Open Sans" w:hAnsi="Open Sans" w:cs="Open Sans"/>
          <w:color w:val="auto"/>
          <w:sz w:val="22"/>
          <w:szCs w:val="22"/>
        </w:rPr>
      </w:pPr>
      <w:bookmarkStart w:id="21" w:name="_Toc159327645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11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 w:rsidRPr="00BC63B8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1"/>
    </w:p>
    <w:p w14:paraId="688629EA" w14:textId="07D24CAB" w:rsidR="00690CFC" w:rsidRPr="00BC63B8" w:rsidRDefault="00CE30AF" w:rsidP="00F334B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111FB" w:rsidRPr="00BC63B8">
        <w:rPr>
          <w:rFonts w:ascii="Open Sans" w:hAnsi="Open Sans" w:cs="Open Sans"/>
          <w:sz w:val="22"/>
          <w:szCs w:val="22"/>
        </w:rPr>
        <w:t xml:space="preserve">o której mowa w § 10 ust. 1, </w:t>
      </w:r>
      <w:r w:rsidR="00A40EB8" w:rsidRPr="00BC63B8">
        <w:rPr>
          <w:rFonts w:ascii="Open Sans" w:hAnsi="Open Sans" w:cs="Open Sans"/>
          <w:sz w:val="22"/>
          <w:szCs w:val="22"/>
        </w:rPr>
        <w:t xml:space="preserve">IW informuje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="00A40EB8"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="00A40EB8" w:rsidRPr="00BC63B8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40EB8" w:rsidRPr="00BC63B8">
        <w:rPr>
          <w:rFonts w:ascii="Open Sans" w:hAnsi="Open Sans" w:cs="Open Sans"/>
          <w:sz w:val="22"/>
          <w:szCs w:val="22"/>
        </w:rPr>
        <w:t xml:space="preserve">dofinansowanie i 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 do przeds</w:t>
      </w:r>
      <w:r w:rsidR="006E0AB6">
        <w:rPr>
          <w:rFonts w:ascii="Open Sans" w:hAnsi="Open Sans" w:cs="Open Sans"/>
          <w:sz w:val="22"/>
          <w:szCs w:val="22"/>
        </w:rPr>
        <w:t xml:space="preserve">tawienia </w:t>
      </w:r>
      <w:r w:rsidR="00F334B4">
        <w:rPr>
          <w:rFonts w:ascii="Open Sans" w:hAnsi="Open Sans" w:cs="Open Sans"/>
          <w:sz w:val="22"/>
          <w:szCs w:val="22"/>
        </w:rPr>
        <w:t xml:space="preserve">dokumentów niezbędnych </w:t>
      </w:r>
      <w:r w:rsidR="00A40EB8" w:rsidRPr="00BC63B8">
        <w:rPr>
          <w:rFonts w:ascii="Open Sans" w:hAnsi="Open Sans" w:cs="Open Sans"/>
          <w:sz w:val="22"/>
          <w:szCs w:val="22"/>
        </w:rPr>
        <w:t>do zawarcia umowy o dofinansowanie</w:t>
      </w:r>
      <w:r w:rsidR="00D55E03" w:rsidRPr="00BC63B8">
        <w:rPr>
          <w:rFonts w:ascii="Open Sans" w:hAnsi="Open Sans" w:cs="Open Sans"/>
          <w:sz w:val="22"/>
          <w:szCs w:val="22"/>
        </w:rPr>
        <w:t>.</w:t>
      </w:r>
    </w:p>
    <w:p w14:paraId="40C83F88" w14:textId="747E22CB" w:rsidR="00A141C5" w:rsidRPr="00BC63B8" w:rsidRDefault="00A141C5" w:rsidP="00F334B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jc w:val="both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>Wnioskodawca dostarcza dokumenty niezbędne do zawarcia umowy o</w:t>
      </w:r>
      <w:r w:rsidR="00F334B4">
        <w:rPr>
          <w:rFonts w:ascii="Open Sans" w:hAnsi="Open Sans" w:cs="Open Sans"/>
          <w:sz w:val="22"/>
          <w:szCs w:val="22"/>
        </w:rPr>
        <w:t xml:space="preserve"> dofinansowanie projektu </w:t>
      </w:r>
      <w:r w:rsidRPr="00BC63B8">
        <w:rPr>
          <w:rFonts w:ascii="Open Sans" w:hAnsi="Open Sans" w:cs="Open Sans"/>
          <w:sz w:val="22"/>
          <w:szCs w:val="22"/>
        </w:rPr>
        <w:t xml:space="preserve">w terminie </w:t>
      </w:r>
      <w:r w:rsidR="00514905" w:rsidRPr="00BC63B8">
        <w:rPr>
          <w:rFonts w:ascii="Open Sans" w:hAnsi="Open Sans" w:cs="Open Sans"/>
          <w:sz w:val="22"/>
          <w:szCs w:val="22"/>
        </w:rPr>
        <w:t>wskazanym w</w:t>
      </w:r>
      <w:r w:rsidRPr="00BC63B8">
        <w:rPr>
          <w:rFonts w:ascii="Open Sans" w:hAnsi="Open Sans" w:cs="Open Sans"/>
          <w:sz w:val="22"/>
          <w:szCs w:val="22"/>
        </w:rPr>
        <w:t xml:space="preserve"> wezwani</w:t>
      </w:r>
      <w:r w:rsidR="0064538C" w:rsidRPr="00BC63B8">
        <w:rPr>
          <w:rFonts w:ascii="Open Sans" w:hAnsi="Open Sans" w:cs="Open Sans"/>
          <w:sz w:val="22"/>
          <w:szCs w:val="22"/>
        </w:rPr>
        <w:t>u</w:t>
      </w:r>
      <w:r w:rsidR="00B9586C" w:rsidRPr="00BC63B8">
        <w:rPr>
          <w:rFonts w:ascii="Open Sans" w:hAnsi="Open Sans" w:cs="Open Sans"/>
          <w:sz w:val="22"/>
          <w:szCs w:val="22"/>
        </w:rPr>
        <w:t>, biegnącym od dnia doręczenia wezwania</w:t>
      </w:r>
      <w:r w:rsidRPr="00BC63B8">
        <w:rPr>
          <w:rFonts w:ascii="Open Sans" w:hAnsi="Open Sans" w:cs="Open Sans"/>
          <w:sz w:val="22"/>
          <w:szCs w:val="22"/>
        </w:rPr>
        <w:t>, o którym mowa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49C1ECEB" w:rsidR="0024200B" w:rsidRPr="00BC63B8" w:rsidRDefault="0024200B" w:rsidP="00F334B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negatywnych przesłanek do zawarcia </w:t>
      </w:r>
      <w:r w:rsidR="00F334B4">
        <w:rPr>
          <w:rFonts w:ascii="Open Sans" w:hAnsi="Open Sans" w:cs="Open Sans"/>
          <w:sz w:val="22"/>
          <w:szCs w:val="22"/>
        </w:rPr>
        <w:t>umowy o dofinansowanie projektu</w:t>
      </w:r>
      <w:r w:rsidR="00F334B4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w wyniku weryfikacji dokumentów, o których mowa w </w:t>
      </w:r>
      <w:r w:rsidR="000313B3" w:rsidRPr="00BC63B8">
        <w:rPr>
          <w:rFonts w:ascii="Open Sans" w:hAnsi="Open Sans" w:cs="Open Sans"/>
          <w:sz w:val="22"/>
          <w:szCs w:val="22"/>
        </w:rPr>
        <w:t xml:space="preserve">ust. </w:t>
      </w:r>
      <w:r w:rsidRPr="00BC63B8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0A2D863A" w:rsidR="006B592E" w:rsidRPr="00BC63B8" w:rsidRDefault="006B592E" w:rsidP="00F334B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okoliczności mogących mieć negatywny wpływ </w:t>
      </w:r>
      <w:r w:rsidR="00F334B4">
        <w:rPr>
          <w:rFonts w:ascii="Open Sans" w:hAnsi="Open Sans" w:cs="Open Sans"/>
          <w:sz w:val="22"/>
          <w:szCs w:val="22"/>
        </w:rPr>
        <w:t xml:space="preserve">na wynik oceny projektu zgodnie </w:t>
      </w:r>
      <w:r w:rsidR="001F1DD8" w:rsidRPr="00BC63B8">
        <w:rPr>
          <w:rFonts w:ascii="Open Sans" w:hAnsi="Open Sans" w:cs="Open Sans"/>
          <w:sz w:val="22"/>
          <w:szCs w:val="22"/>
        </w:rPr>
        <w:t>z</w:t>
      </w:r>
      <w:r w:rsidRPr="00BC63B8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74633BF2" w14:textId="46D91DB7" w:rsidR="006B592E" w:rsidRPr="00BC63B8" w:rsidRDefault="006B592E" w:rsidP="00F334B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 w:rsidRPr="00BC63B8">
        <w:rPr>
          <w:rFonts w:ascii="Open Sans" w:hAnsi="Open Sans" w:cs="Open Sans"/>
          <w:sz w:val="22"/>
          <w:szCs w:val="22"/>
        </w:rPr>
        <w:t xml:space="preserve">o dofinansowanie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być wezwany do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F12AF1" w:rsidRPr="00BC63B8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BC63B8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="00041A5F">
        <w:rPr>
          <w:rFonts w:ascii="Open Sans" w:hAnsi="Open Sans" w:cs="Open Sans"/>
          <w:sz w:val="22"/>
          <w:szCs w:val="22"/>
        </w:rPr>
        <w:t>dofinansowanie.</w:t>
      </w:r>
      <w:r w:rsidR="00041A5F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przypadku niedostarczenia lub niezgodności dokumentów ze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3613C61D" w:rsidR="006B592E" w:rsidRPr="00BC63B8" w:rsidRDefault="006B592E" w:rsidP="00F334B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BC63B8">
        <w:rPr>
          <w:rFonts w:ascii="Open Sans" w:hAnsi="Open Sans" w:cs="Open Sans"/>
          <w:sz w:val="22"/>
          <w:szCs w:val="22"/>
        </w:rPr>
        <w:t>us</w:t>
      </w:r>
      <w:r w:rsidRPr="00BC63B8">
        <w:rPr>
          <w:rFonts w:ascii="Open Sans" w:hAnsi="Open Sans" w:cs="Open Sans"/>
          <w:sz w:val="22"/>
          <w:szCs w:val="22"/>
        </w:rPr>
        <w:t>t</w:t>
      </w:r>
      <w:r w:rsidR="00071396" w:rsidRPr="00BC63B8">
        <w:rPr>
          <w:rFonts w:ascii="Open Sans" w:hAnsi="Open Sans" w:cs="Open Sans"/>
          <w:sz w:val="22"/>
          <w:szCs w:val="22"/>
        </w:rPr>
        <w:t>.</w:t>
      </w:r>
      <w:r w:rsidRPr="00BC63B8">
        <w:rPr>
          <w:rFonts w:ascii="Open Sans" w:hAnsi="Open Sans" w:cs="Open Sans"/>
          <w:sz w:val="22"/>
          <w:szCs w:val="22"/>
        </w:rPr>
        <w:t xml:space="preserve"> 4 wykażą złożenie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cę, przedstawienie nieprawdziwych lub nierzetelnych danych lub złożenie przez niego nierzetelnych lub nieprawdziwych oświadczeń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toku </w:t>
      </w:r>
      <w:r w:rsidR="00F334B4">
        <w:rPr>
          <w:rFonts w:ascii="Open Sans" w:hAnsi="Open Sans" w:cs="Open Sans"/>
          <w:sz w:val="22"/>
          <w:szCs w:val="22"/>
        </w:rPr>
        <w:t xml:space="preserve">ubiegania się o dofinansowanie, </w:t>
      </w:r>
      <w:r w:rsidRPr="00BC63B8">
        <w:rPr>
          <w:rFonts w:ascii="Open Sans" w:hAnsi="Open Sans" w:cs="Open Sans"/>
          <w:sz w:val="22"/>
          <w:szCs w:val="22"/>
        </w:rPr>
        <w:t>co do okoliczności mogących mieć wpływ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wynik oceny IW </w:t>
      </w:r>
      <w:r w:rsidR="00F12AF1" w:rsidRPr="00BC63B8">
        <w:rPr>
          <w:rFonts w:ascii="Open Sans" w:hAnsi="Open Sans" w:cs="Open Sans"/>
          <w:sz w:val="22"/>
          <w:szCs w:val="22"/>
        </w:rPr>
        <w:t>odmawia</w:t>
      </w:r>
      <w:r w:rsidRPr="00BC63B8">
        <w:rPr>
          <w:rFonts w:ascii="Open Sans" w:hAnsi="Open Sans" w:cs="Open Sans"/>
          <w:sz w:val="22"/>
          <w:szCs w:val="22"/>
        </w:rPr>
        <w:t xml:space="preserve"> zawarcia umowy</w:t>
      </w:r>
      <w:r w:rsidR="00F334B4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 dofinansowanie. </w:t>
      </w:r>
    </w:p>
    <w:p w14:paraId="20CBFBAA" w14:textId="3870C979" w:rsidR="00D7142A" w:rsidRPr="00BC63B8" w:rsidRDefault="00182A8B" w:rsidP="00F334B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Umowa o dofinansowanie zawierana jest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</w:t>
      </w:r>
      <w:r w:rsidR="006C6E9B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="006E0AB6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do dofinansowania, nie później niż </w:t>
      </w:r>
      <w:r w:rsidR="00B9586C" w:rsidRPr="00BC63B8">
        <w:rPr>
          <w:rFonts w:ascii="Open Sans" w:hAnsi="Open Sans" w:cs="Open Sans"/>
          <w:sz w:val="22"/>
          <w:szCs w:val="22"/>
        </w:rPr>
        <w:t xml:space="preserve">w terminie </w:t>
      </w:r>
      <w:r w:rsidRPr="00BC63B8">
        <w:rPr>
          <w:rFonts w:ascii="Open Sans" w:hAnsi="Open Sans" w:cs="Open Sans"/>
          <w:sz w:val="22"/>
          <w:szCs w:val="22"/>
        </w:rPr>
        <w:t xml:space="preserve">60 dni od poinformowania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przez IW o wyniku oceny projektu. W przypadku, w którym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ca, z przyczyn leżących po jego stronie, nie zawarł umowy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w terminie 60 dni od dnia otrzymania informacji</w:t>
      </w:r>
      <w:r w:rsidR="00F334B4">
        <w:rPr>
          <w:rFonts w:ascii="Open Sans" w:hAnsi="Open Sans" w:cs="Open Sans"/>
          <w:sz w:val="22"/>
          <w:szCs w:val="22"/>
        </w:rPr>
        <w:t xml:space="preserve">, </w:t>
      </w:r>
      <w:r w:rsidR="00B9586C" w:rsidRPr="00BC63B8">
        <w:rPr>
          <w:rFonts w:ascii="Open Sans" w:hAnsi="Open Sans" w:cs="Open Sans"/>
          <w:sz w:val="22"/>
          <w:szCs w:val="22"/>
        </w:rPr>
        <w:t>o której mowa w § 10 ust. 1</w:t>
      </w:r>
      <w:r w:rsidRPr="00BC63B8">
        <w:rPr>
          <w:rFonts w:ascii="Open Sans" w:hAnsi="Open Sans" w:cs="Open Sans"/>
          <w:sz w:val="22"/>
          <w:szCs w:val="22"/>
        </w:rPr>
        <w:t xml:space="preserve">, projekt nie uzyskuje dofinansowania. </w:t>
      </w:r>
    </w:p>
    <w:p w14:paraId="196B002C" w14:textId="18F4D18B" w:rsidR="00182A8B" w:rsidRPr="00BC63B8" w:rsidRDefault="00182A8B" w:rsidP="00F334B4">
      <w:pPr>
        <w:pStyle w:val="Akapitzlist"/>
        <w:spacing w:after="120" w:line="276" w:lineRule="auto"/>
        <w:ind w:left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szczególności, jeśli b</w:t>
      </w:r>
      <w:r w:rsidR="00F334B4">
        <w:rPr>
          <w:rFonts w:ascii="Open Sans" w:hAnsi="Open Sans" w:cs="Open Sans"/>
          <w:sz w:val="22"/>
          <w:szCs w:val="22"/>
        </w:rPr>
        <w:t xml:space="preserve">rak możliwości podpisania umowy </w:t>
      </w:r>
      <w:r w:rsidRPr="00BC63B8">
        <w:rPr>
          <w:rFonts w:ascii="Open Sans" w:hAnsi="Open Sans" w:cs="Open Sans"/>
          <w:sz w:val="22"/>
          <w:szCs w:val="22"/>
        </w:rPr>
        <w:t xml:space="preserve">w tym terminie będzie wynikał z przyczyn obiektywnych, niezależnych i niezawinionych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oraz takich, które nie mogły być przewidziane na etapie pierwotnego ustalania terminu, np. zmian w przepisach powszechnie obowiązujących</w:t>
      </w:r>
      <w:r w:rsidR="000D4A44" w:rsidRPr="00BC63B8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BC63B8" w:rsidRDefault="002C01AB" w:rsidP="00F334B4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>mow</w:t>
      </w:r>
      <w:r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BC63B8">
        <w:rPr>
          <w:rFonts w:ascii="Open Sans" w:hAnsi="Open Sans" w:cs="Open Sans"/>
          <w:sz w:val="22"/>
          <w:szCs w:val="22"/>
        </w:rPr>
        <w:t>zostanie zawarta</w:t>
      </w:r>
      <w:r w:rsidR="00ED12E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jeżeli: </w:t>
      </w:r>
    </w:p>
    <w:p w14:paraId="37B2AA26" w14:textId="0AD12A8F" w:rsidR="00B9586C" w:rsidRPr="00BC63B8" w:rsidRDefault="00CE30AF" w:rsidP="00F334B4">
      <w:pPr>
        <w:pStyle w:val="Default"/>
        <w:numPr>
          <w:ilvl w:val="0"/>
          <w:numId w:val="57"/>
        </w:numPr>
        <w:spacing w:before="120" w:after="120" w:line="276" w:lineRule="auto"/>
        <w:ind w:left="709"/>
        <w:jc w:val="both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BC63B8">
        <w:rPr>
          <w:rFonts w:ascii="Open Sans" w:hAnsi="Open Sans" w:cs="Open Sans"/>
          <w:sz w:val="22"/>
          <w:szCs w:val="22"/>
        </w:rPr>
        <w:t>wybrany do dofinansowania;</w:t>
      </w:r>
      <w:r w:rsidR="00B9586C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07E8EA6F" w14:textId="79954614" w:rsidR="00B9586C" w:rsidRPr="00BC63B8" w:rsidRDefault="00B9586C" w:rsidP="00F334B4">
      <w:pPr>
        <w:pStyle w:val="Default"/>
        <w:numPr>
          <w:ilvl w:val="0"/>
          <w:numId w:val="57"/>
        </w:numPr>
        <w:spacing w:before="120" w:after="120" w:line="276" w:lineRule="auto"/>
        <w:ind w:left="709"/>
        <w:jc w:val="both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dostarczył wszystkie dokumenty, o któ</w:t>
      </w:r>
      <w:r w:rsidR="00041A5F">
        <w:rPr>
          <w:rFonts w:ascii="Open Sans" w:hAnsi="Open Sans" w:cs="Open Sans"/>
          <w:sz w:val="22"/>
          <w:szCs w:val="22"/>
        </w:rPr>
        <w:t xml:space="preserve">rych mowa w powyższych ustępach </w:t>
      </w:r>
      <w:r w:rsidRPr="00BC63B8">
        <w:rPr>
          <w:rFonts w:ascii="Open Sans" w:hAnsi="Open Sans" w:cs="Open Sans"/>
          <w:sz w:val="22"/>
          <w:szCs w:val="22"/>
        </w:rPr>
        <w:t>i w terminach w nich wskazanych;</w:t>
      </w:r>
    </w:p>
    <w:p w14:paraId="0D765136" w14:textId="7FF466E9" w:rsidR="00B9586C" w:rsidRPr="00BC63B8" w:rsidRDefault="00B9586C" w:rsidP="00F334B4">
      <w:pPr>
        <w:pStyle w:val="Akapitzlist"/>
        <w:numPr>
          <w:ilvl w:val="0"/>
          <w:numId w:val="57"/>
        </w:numPr>
        <w:spacing w:before="120" w:after="120" w:line="276" w:lineRule="auto"/>
        <w:ind w:left="709"/>
        <w:jc w:val="both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brak jest negatywnych przesłanek do zawarcia u</w:t>
      </w:r>
      <w:r w:rsidR="00041A5F">
        <w:rPr>
          <w:rFonts w:ascii="Open Sans" w:hAnsi="Open Sans" w:cs="Open Sans"/>
          <w:sz w:val="22"/>
          <w:szCs w:val="22"/>
        </w:rPr>
        <w:t>mowy o dofinansowanie projektu,</w:t>
      </w:r>
      <w:r w:rsidR="00041A5F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o których mowa w ustawie wdrożeniowej lub:</w:t>
      </w:r>
    </w:p>
    <w:p w14:paraId="0F163087" w14:textId="77777777" w:rsidR="00B9586C" w:rsidRPr="00BC63B8" w:rsidRDefault="00B9586C" w:rsidP="00F334B4">
      <w:pPr>
        <w:pStyle w:val="Akapitzlist"/>
        <w:numPr>
          <w:ilvl w:val="0"/>
          <w:numId w:val="58"/>
        </w:numPr>
        <w:spacing w:before="120" w:after="120" w:line="276" w:lineRule="auto"/>
        <w:jc w:val="both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 w ustawie z dnia 13 kwietnia 2022 r. o szczególnych rozwiązania w zakresie przeciwdziałania wspieraniu agresji na Ukrainę oraz służących ochronie bezpieczeństwa narodowego; </w:t>
      </w:r>
    </w:p>
    <w:p w14:paraId="61506F73" w14:textId="77777777" w:rsidR="00B9586C" w:rsidRPr="00BC63B8" w:rsidRDefault="00B9586C" w:rsidP="00F334B4">
      <w:pPr>
        <w:pStyle w:val="Akapitzlist"/>
        <w:numPr>
          <w:ilvl w:val="0"/>
          <w:numId w:val="58"/>
        </w:numPr>
        <w:spacing w:before="120" w:after="120"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27 sierpnia 2009 r. o finansach publicznych;</w:t>
      </w:r>
    </w:p>
    <w:p w14:paraId="65D088C2" w14:textId="77777777" w:rsidR="00B9586C" w:rsidRPr="00BC63B8" w:rsidRDefault="00B9586C" w:rsidP="00F334B4">
      <w:pPr>
        <w:pStyle w:val="Akapitzlist"/>
        <w:numPr>
          <w:ilvl w:val="0"/>
          <w:numId w:val="58"/>
        </w:numPr>
        <w:spacing w:before="120" w:after="120"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15 czerwca 2012 r. o skutkach powierzania wykonywania pracy cudzoziemcom przebywającym wbrew przepisom na terytorium Rzeczypospolitej Polskiej;</w:t>
      </w:r>
    </w:p>
    <w:p w14:paraId="0C1B6F98" w14:textId="6CD63CFF" w:rsidR="00B9586C" w:rsidRPr="00BC63B8" w:rsidRDefault="00B9586C" w:rsidP="00F334B4">
      <w:pPr>
        <w:pStyle w:val="Akapitzlist"/>
        <w:numPr>
          <w:ilvl w:val="0"/>
          <w:numId w:val="58"/>
        </w:numPr>
        <w:spacing w:before="120" w:after="120"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28 października 2002 r. o odpowie</w:t>
      </w:r>
      <w:r w:rsidR="00F95F10">
        <w:rPr>
          <w:rFonts w:ascii="Open Sans" w:hAnsi="Open Sans" w:cs="Open Sans"/>
          <w:bCs/>
          <w:sz w:val="22"/>
          <w:szCs w:val="22"/>
        </w:rPr>
        <w:t>dzialności podmiotów zbiorowych</w:t>
      </w:r>
      <w:r w:rsidR="00F95F10">
        <w:rPr>
          <w:rFonts w:ascii="Open Sans" w:hAnsi="Open Sans" w:cs="Open Sans"/>
          <w:bCs/>
          <w:sz w:val="22"/>
          <w:szCs w:val="22"/>
        </w:rPr>
        <w:br/>
      </w:r>
      <w:r w:rsidRPr="00BC63B8">
        <w:rPr>
          <w:rFonts w:ascii="Open Sans" w:hAnsi="Open Sans" w:cs="Open Sans"/>
          <w:bCs/>
          <w:sz w:val="22"/>
          <w:szCs w:val="22"/>
        </w:rPr>
        <w:t>za czyny zabronione pod groźbą kary.</w:t>
      </w:r>
    </w:p>
    <w:p w14:paraId="644F2768" w14:textId="58884B6A" w:rsidR="00147BBD" w:rsidRPr="00BC63B8" w:rsidRDefault="008334A3" w:rsidP="00F334B4">
      <w:pPr>
        <w:pStyle w:val="Nagwek2"/>
        <w:spacing w:before="360" w:after="360" w:line="276" w:lineRule="auto"/>
        <w:jc w:val="both"/>
        <w:rPr>
          <w:rFonts w:ascii="Open Sans" w:hAnsi="Open Sans" w:cs="Open Sans"/>
          <w:color w:val="auto"/>
          <w:sz w:val="22"/>
          <w:szCs w:val="22"/>
        </w:rPr>
      </w:pPr>
      <w:bookmarkStart w:id="22" w:name="_Hlk134702382"/>
      <w:bookmarkStart w:id="23" w:name="_Toc159327646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12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.</w:t>
      </w:r>
      <w:bookmarkEnd w:id="22"/>
      <w:r w:rsidR="00147BBD" w:rsidRPr="00BC63B8">
        <w:rPr>
          <w:rFonts w:ascii="Open Sans" w:hAnsi="Open Sans" w:cs="Open Sans"/>
          <w:color w:val="auto"/>
          <w:sz w:val="22"/>
          <w:szCs w:val="22"/>
        </w:rPr>
        <w:t xml:space="preserve"> Komunikacja z </w:t>
      </w:r>
      <w:r w:rsidR="00042F3E" w:rsidRPr="00BC63B8">
        <w:rPr>
          <w:rFonts w:ascii="Open Sans" w:hAnsi="Open Sans" w:cs="Open Sans"/>
          <w:color w:val="auto"/>
          <w:sz w:val="22"/>
          <w:szCs w:val="22"/>
        </w:rPr>
        <w:t>Wnioskodaw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cą</w:t>
      </w:r>
      <w:bookmarkEnd w:id="23"/>
    </w:p>
    <w:p w14:paraId="22C8B635" w14:textId="13E4016A" w:rsidR="0088716E" w:rsidRPr="00BC63B8" w:rsidRDefault="0045502D" w:rsidP="00F334B4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 Regulaminem i akceptuje zasady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nim określone oraz jest świadomy 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>skutków niezachowania wskazanej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Regulaminie formy komunikacji.</w:t>
      </w:r>
    </w:p>
    <w:p w14:paraId="38F74BD4" w14:textId="54D77BE9" w:rsidR="0045502D" w:rsidRPr="00BC63B8" w:rsidRDefault="0045502D" w:rsidP="00F334B4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Jeśli Regulamin nie wskazuje inaczej komunikacja pomiędzy IW, a Wnioskodawcą odbywa się w formie elektronicznej za pośrednictwem platformy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Wnioskodawcy oraz za pośrednictwem CST2021, przy czym wiążące są doręczenia za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pośrednictwem platformy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224E427" w14:textId="77777777" w:rsidR="0045502D" w:rsidRPr="00BC63B8" w:rsidRDefault="0045502D" w:rsidP="00F334B4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z powodów technicznych nie będzie możliwa komunikacja za pośrednictwem CST2021 oraz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komunikacja będzie odbywała się na </w:t>
      </w:r>
      <w:r w:rsidRPr="00BC63B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4D35BCEE" w:rsidR="0045502D" w:rsidRPr="00BC63B8" w:rsidRDefault="0045502D" w:rsidP="00F334B4">
      <w:pPr>
        <w:numPr>
          <w:ilvl w:val="0"/>
          <w:numId w:val="10"/>
        </w:numPr>
        <w:tabs>
          <w:tab w:val="left" w:pos="426"/>
        </w:tabs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paragrafu nie będzie możliwa, IW wskaże w komunikacie na stronie naboru inny sposób komunikacji z Wnioskodawcą.</w:t>
      </w:r>
    </w:p>
    <w:p w14:paraId="39112BA4" w14:textId="3D4BAE68" w:rsidR="0045502D" w:rsidRPr="00BC63B8" w:rsidRDefault="0045502D" w:rsidP="00F334B4">
      <w:pPr>
        <w:numPr>
          <w:ilvl w:val="0"/>
          <w:numId w:val="10"/>
        </w:numPr>
        <w:tabs>
          <w:tab w:val="left" w:pos="426"/>
        </w:tabs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tym adresu poczty elektronicznej i skrzynki </w:t>
      </w:r>
      <w:proofErr w:type="spellStart"/>
      <w:r w:rsidRPr="00BC63B8">
        <w:rPr>
          <w:rFonts w:ascii="Open Sans" w:hAnsi="Open Sans" w:cs="Open Sans"/>
          <w:sz w:val="22"/>
          <w:szCs w:val="22"/>
        </w:rPr>
        <w:t>ePUAP</w:t>
      </w:r>
      <w:proofErr w:type="spellEnd"/>
      <w:r w:rsidRPr="00BC63B8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62C410E9" w14:textId="411C4B92" w:rsidR="0045502D" w:rsidRPr="00A86C3D" w:rsidRDefault="00F95F10" w:rsidP="00F334B4">
      <w:pPr>
        <w:numPr>
          <w:ilvl w:val="0"/>
          <w:numId w:val="10"/>
        </w:numPr>
        <w:tabs>
          <w:tab w:val="left" w:pos="426"/>
        </w:tabs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A86C3D">
        <w:rPr>
          <w:rFonts w:ascii="Open Sans" w:hAnsi="Open Sans" w:cs="Open Sans"/>
          <w:sz w:val="22"/>
          <w:szCs w:val="22"/>
        </w:rPr>
        <w:t>W przypadku, gdy</w:t>
      </w:r>
      <w:r w:rsidR="0045502D" w:rsidRPr="00A86C3D">
        <w:rPr>
          <w:rFonts w:ascii="Open Sans" w:hAnsi="Open Sans" w:cs="Open Sans"/>
          <w:sz w:val="22"/>
          <w:szCs w:val="22"/>
        </w:rPr>
        <w:t xml:space="preserve"> koniec wyznaczonego terminu przypada na</w:t>
      </w:r>
      <w:r w:rsidRPr="00A86C3D">
        <w:rPr>
          <w:rFonts w:ascii="Open Sans" w:hAnsi="Open Sans" w:cs="Open Sans"/>
          <w:sz w:val="22"/>
          <w:szCs w:val="22"/>
        </w:rPr>
        <w:t xml:space="preserve"> dzień ustawowo wolny od pracy,</w:t>
      </w:r>
      <w:r w:rsidRPr="00A86C3D">
        <w:rPr>
          <w:rFonts w:ascii="Open Sans" w:hAnsi="Open Sans" w:cs="Open Sans"/>
          <w:sz w:val="22"/>
          <w:szCs w:val="22"/>
        </w:rPr>
        <w:br/>
      </w:r>
      <w:r w:rsidR="0045502D" w:rsidRPr="00A86C3D">
        <w:rPr>
          <w:rFonts w:ascii="Open Sans" w:hAnsi="Open Sans" w:cs="Open Sans"/>
          <w:sz w:val="22"/>
          <w:szCs w:val="22"/>
        </w:rPr>
        <w:t>za ostatni dzień terminu uważa się najbliższy następny dzień powszedni. Sobota traktowana jest jako dzień równorzędny z dniem ustawowo wolnym od</w:t>
      </w:r>
      <w:r w:rsidR="00230FC0" w:rsidRPr="00A86C3D">
        <w:rPr>
          <w:rFonts w:ascii="Open Sans" w:hAnsi="Open Sans" w:cs="Open Sans"/>
          <w:sz w:val="22"/>
          <w:szCs w:val="22"/>
        </w:rPr>
        <w:t> </w:t>
      </w:r>
      <w:r w:rsidR="0045502D" w:rsidRPr="00A86C3D">
        <w:rPr>
          <w:rFonts w:ascii="Open Sans" w:hAnsi="Open Sans" w:cs="Open Sans"/>
          <w:sz w:val="22"/>
          <w:szCs w:val="22"/>
        </w:rPr>
        <w:t xml:space="preserve">pracy. </w:t>
      </w:r>
    </w:p>
    <w:p w14:paraId="0E1D1E8C" w14:textId="5617E079" w:rsidR="0064538C" w:rsidRPr="00A86C3D" w:rsidRDefault="0064538C" w:rsidP="00F334B4">
      <w:pPr>
        <w:numPr>
          <w:ilvl w:val="0"/>
          <w:numId w:val="10"/>
        </w:numPr>
        <w:spacing w:before="120" w:after="120" w:line="276" w:lineRule="auto"/>
        <w:jc w:val="both"/>
      </w:pPr>
      <w:r w:rsidRPr="00A86C3D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 mo</w:t>
      </w:r>
      <w:r w:rsidR="0059738D" w:rsidRPr="00A86C3D">
        <w:rPr>
          <w:rFonts w:ascii="Open Sans" w:eastAsiaTheme="majorEastAsia" w:hAnsi="Open Sans" w:cs="Open Sans"/>
          <w:bCs/>
          <w:sz w:val="22"/>
          <w:szCs w:val="22"/>
          <w:lang w:eastAsia="en-US"/>
        </w:rPr>
        <w:t>żna przesyłać za pośrednictwem </w:t>
      </w:r>
      <w:r w:rsidR="00F95F10" w:rsidRPr="00A86C3D">
        <w:rPr>
          <w:rFonts w:ascii="Open Sans" w:eastAsiaTheme="majorEastAsia" w:hAnsi="Open Sans" w:cs="Open Sans"/>
          <w:bCs/>
          <w:sz w:val="22"/>
          <w:szCs w:val="22"/>
          <w:lang w:eastAsia="en-US"/>
        </w:rPr>
        <w:t>e-</w:t>
      </w:r>
      <w:r w:rsidRPr="00A86C3D">
        <w:rPr>
          <w:rFonts w:ascii="Open Sans" w:eastAsiaTheme="majorEastAsia" w:hAnsi="Open Sans" w:cs="Open Sans"/>
          <w:bCs/>
          <w:sz w:val="22"/>
          <w:szCs w:val="22"/>
          <w:lang w:eastAsia="en-US"/>
        </w:rPr>
        <w:t>mail:</w:t>
      </w:r>
      <w:r w:rsidRPr="00A86C3D">
        <w:t> </w:t>
      </w:r>
      <w:hyperlink r:id="rId16" w:history="1">
        <w:r w:rsidR="003F622D" w:rsidRPr="00A86C3D">
          <w:rPr>
            <w:rStyle w:val="Hipercze"/>
            <w:rFonts w:ascii="Open Sans" w:hAnsi="Open Sans" w:cs="Open Sans"/>
            <w:sz w:val="22"/>
            <w:szCs w:val="22"/>
          </w:rPr>
          <w:t>edukacja.niekonkurencyjny-fenx@nfosigw.gov.pl</w:t>
        </w:r>
      </w:hyperlink>
      <w:r w:rsidRPr="00A86C3D">
        <w:rPr>
          <w:rFonts w:ascii="Open Sans" w:hAnsi="Open Sans" w:cs="Open Sans"/>
          <w:sz w:val="22"/>
          <w:szCs w:val="22"/>
        </w:rPr>
        <w:t>.</w:t>
      </w:r>
    </w:p>
    <w:p w14:paraId="0E29A6B2" w14:textId="70FC03DB" w:rsidR="0064538C" w:rsidRPr="00BC63B8" w:rsidRDefault="0064538C" w:rsidP="00F334B4">
      <w:pPr>
        <w:pStyle w:val="NormalnyWeb"/>
        <w:spacing w:before="120" w:beforeAutospacing="0" w:after="120" w:afterAutospacing="0" w:line="276" w:lineRule="auto"/>
        <w:ind w:left="284"/>
        <w:jc w:val="both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0283C025" w14:textId="504FD3A2" w:rsidR="00BE0EA3" w:rsidRPr="00BC63B8" w:rsidRDefault="00CE30AF" w:rsidP="00F334B4">
      <w:pPr>
        <w:pStyle w:val="Nagwek2"/>
        <w:spacing w:before="360" w:after="360" w:line="276" w:lineRule="auto"/>
        <w:jc w:val="both"/>
        <w:rPr>
          <w:rFonts w:ascii="Open Sans" w:hAnsi="Open Sans" w:cs="Open Sans"/>
          <w:color w:val="auto"/>
          <w:sz w:val="22"/>
          <w:szCs w:val="22"/>
        </w:rPr>
      </w:pPr>
      <w:bookmarkStart w:id="24" w:name="_Toc159327647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3B1D00" w:rsidRPr="00BC63B8">
        <w:rPr>
          <w:rFonts w:ascii="Open Sans" w:hAnsi="Open Sans" w:cs="Open Sans"/>
          <w:color w:val="auto"/>
          <w:sz w:val="22"/>
          <w:szCs w:val="22"/>
        </w:rPr>
        <w:t>13</w:t>
      </w:r>
      <w:r w:rsidR="00B2621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24"/>
    </w:p>
    <w:p w14:paraId="7C0E21B9" w14:textId="045F16A7" w:rsidR="00835F84" w:rsidRPr="00BC63B8" w:rsidRDefault="00835F84" w:rsidP="00F334B4">
      <w:pPr>
        <w:numPr>
          <w:ilvl w:val="0"/>
          <w:numId w:val="25"/>
        </w:numPr>
        <w:tabs>
          <w:tab w:val="left" w:pos="426"/>
        </w:tabs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decyduje IW w 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porozumieniu z IP lub dodatkowo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z IZ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65CF2CC2" w:rsidR="00BE0EA3" w:rsidRPr="00BC63B8" w:rsidRDefault="00E6352C" w:rsidP="00F334B4">
      <w:pPr>
        <w:numPr>
          <w:ilvl w:val="0"/>
          <w:numId w:val="25"/>
        </w:numPr>
        <w:tabs>
          <w:tab w:val="left" w:pos="426"/>
        </w:tabs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może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zmi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enić </w:t>
      </w:r>
      <w:r w:rsidR="000C52EB" w:rsidRPr="00BC63B8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egulamin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o zmian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</w:t>
      </w:r>
      <w:r w:rsidR="003B1D00" w:rsidRPr="00BC63B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zmienione postanowienia Regulaminu 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są stosowane, zostanie opublikowana na stronie internetowej IW oraz na </w:t>
      </w:r>
      <w:r w:rsidR="008749DA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616D8E39" w:rsidR="00BE0EA3" w:rsidRPr="00BC63B8" w:rsidRDefault="00CE30AF" w:rsidP="00F334B4">
      <w:pPr>
        <w:numPr>
          <w:ilvl w:val="0"/>
          <w:numId w:val="25"/>
        </w:numPr>
        <w:tabs>
          <w:tab w:val="left" w:pos="426"/>
        </w:tabs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Regulaminu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="00E6352C"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przekazuje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>c</w:t>
      </w:r>
      <w:r w:rsidR="001F1DD8" w:rsidRPr="00BC63B8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u, uzasadnienie zmiany oraz termin, od którego stosuje się zmianę.</w:t>
      </w:r>
    </w:p>
    <w:p w14:paraId="5EA75069" w14:textId="1F323BA4" w:rsidR="00BE0EA3" w:rsidRPr="00BC63B8" w:rsidRDefault="00456973" w:rsidP="00F334B4">
      <w:pPr>
        <w:numPr>
          <w:ilvl w:val="0"/>
          <w:numId w:val="25"/>
        </w:numPr>
        <w:tabs>
          <w:tab w:val="left" w:pos="426"/>
        </w:tabs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nabór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ach wskazanych w art. 58 </w:t>
      </w:r>
      <w:r w:rsidR="001F7B6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ust. 1 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ustawy wdrożeniowej.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o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059D28AD" w14:textId="2800C08F" w:rsidR="00BD3B2D" w:rsidRPr="00BC63B8" w:rsidRDefault="00BD3B2D" w:rsidP="00F334B4">
      <w:pPr>
        <w:numPr>
          <w:ilvl w:val="0"/>
          <w:numId w:val="25"/>
        </w:numPr>
        <w:tabs>
          <w:tab w:val="left" w:pos="426"/>
        </w:tabs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 na zasad</w:t>
      </w:r>
      <w:r w:rsidR="00F95F10">
        <w:rPr>
          <w:rFonts w:ascii="Open Sans" w:eastAsia="Calibri" w:hAnsi="Open Sans" w:cs="Open Sans"/>
          <w:sz w:val="22"/>
          <w:szCs w:val="22"/>
          <w:lang w:eastAsia="en-US"/>
        </w:rPr>
        <w:t>ach określonych w Porozumieni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u,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o którym mowa w 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94ADA9E" w14:textId="393E73FE" w:rsidR="003B23B6" w:rsidRPr="00BC63B8" w:rsidRDefault="003B23B6" w:rsidP="00F334B4">
      <w:pPr>
        <w:numPr>
          <w:ilvl w:val="0"/>
          <w:numId w:val="25"/>
        </w:numPr>
        <w:tabs>
          <w:tab w:val="left" w:pos="426"/>
        </w:tabs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BC63B8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BC63B8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E25B9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BC63B8" w:rsidRDefault="001504E4" w:rsidP="00F334B4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25" w:name="_Hlk140501195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BC63B8" w:rsidRDefault="001504E4" w:rsidP="00F334B4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BC63B8" w:rsidRDefault="001504E4" w:rsidP="00F334B4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BC63B8" w:rsidRDefault="001504E4" w:rsidP="00F334B4">
      <w:pPr>
        <w:numPr>
          <w:ilvl w:val="0"/>
          <w:numId w:val="43"/>
        </w:numPr>
        <w:tabs>
          <w:tab w:val="left" w:pos="426"/>
        </w:tabs>
        <w:spacing w:after="120" w:line="276" w:lineRule="auto"/>
        <w:ind w:left="709" w:hanging="357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0D88A86A" w14:textId="01F22266" w:rsidR="001504E4" w:rsidRPr="00BC63B8" w:rsidRDefault="001504E4" w:rsidP="00F334B4">
      <w:pPr>
        <w:tabs>
          <w:tab w:val="left" w:pos="426"/>
        </w:tabs>
        <w:spacing w:after="120" w:line="276" w:lineRule="auto"/>
        <w:ind w:left="284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stosuje się przepisy działu I rozdziału 8 ustawy Kodeks postępowania administracyjnego (art. 39 – 49b. kpa). Pisma i informacje, o których mowa w pkt od 1-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3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wymagają odpowiednio podpisu własnoręcznego </w:t>
      </w:r>
      <w:r w:rsidR="003B1D00" w:rsidRPr="00BC63B8">
        <w:rPr>
          <w:rFonts w:ascii="Open Sans" w:hAnsi="Open Sans" w:cs="Open Sans"/>
          <w:sz w:val="22"/>
          <w:szCs w:val="22"/>
        </w:rPr>
        <w:t xml:space="preserve">(w przypadku braku możliwości komunikacji elektronicznej)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albo opatrzenia kwalifikowanym podpisem elektronicznym, podpisem zaufanym.</w:t>
      </w:r>
      <w:bookmarkEnd w:id="25"/>
    </w:p>
    <w:p w14:paraId="73DF335D" w14:textId="77777777" w:rsidR="001F7B65" w:rsidRPr="00BC63B8" w:rsidRDefault="001F7B65" w:rsidP="00F334B4">
      <w:pPr>
        <w:numPr>
          <w:ilvl w:val="0"/>
          <w:numId w:val="25"/>
        </w:numPr>
        <w:tabs>
          <w:tab w:val="left" w:pos="426"/>
        </w:tabs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Poza wskazanymi w regulaminie przypadkami, do postępowania w zakresie wyboru projektów do dofinansowania nie stosuje się przepisów ustawy z dnia 14 czerwca 1960 r. - Kodeks postępowania administracyjnego, z wyjątkiem art. 24 i art. 57 § 1-4 Kodeksu postępowania administracyjnego.</w:t>
      </w:r>
    </w:p>
    <w:p w14:paraId="07D2988D" w14:textId="018E05B9" w:rsidR="00B74D51" w:rsidRPr="00BC63B8" w:rsidRDefault="00B74D51" w:rsidP="00F334B4">
      <w:pPr>
        <w:numPr>
          <w:ilvl w:val="0"/>
          <w:numId w:val="25"/>
        </w:numPr>
        <w:tabs>
          <w:tab w:val="left" w:pos="426"/>
        </w:tabs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F334B4" w:rsidRDefault="00CE30AF" w:rsidP="00F334B4">
      <w:pPr>
        <w:pStyle w:val="Nagwek2"/>
        <w:spacing w:before="1080" w:after="240" w:line="276" w:lineRule="auto"/>
        <w:jc w:val="both"/>
        <w:rPr>
          <w:rFonts w:ascii="Open Sans" w:hAnsi="Open Sans" w:cs="Open Sans"/>
          <w:color w:val="auto"/>
          <w:sz w:val="22"/>
          <w:szCs w:val="22"/>
        </w:rPr>
      </w:pPr>
      <w:bookmarkStart w:id="26" w:name="_Toc159327648"/>
      <w:r w:rsidRPr="00F334B4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26"/>
    </w:p>
    <w:p w14:paraId="007F5758" w14:textId="636762F7" w:rsidR="00610175" w:rsidRPr="00BC63B8" w:rsidRDefault="00610175" w:rsidP="00F334B4">
      <w:pPr>
        <w:pStyle w:val="Akapitzlist"/>
        <w:numPr>
          <w:ilvl w:val="0"/>
          <w:numId w:val="13"/>
        </w:numPr>
        <w:spacing w:line="276" w:lineRule="auto"/>
        <w:ind w:left="425" w:hanging="425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BC63B8">
        <w:rPr>
          <w:rFonts w:ascii="Open Sans" w:hAnsi="Open Sans" w:cs="Open Sans"/>
          <w:sz w:val="22"/>
          <w:szCs w:val="22"/>
        </w:rPr>
        <w:t xml:space="preserve"> wraz z</w:t>
      </w:r>
      <w:r w:rsidR="007A608D" w:rsidRPr="00BC63B8">
        <w:rPr>
          <w:rFonts w:ascii="Open Sans" w:hAnsi="Open Sans" w:cs="Open Sans"/>
          <w:sz w:val="22"/>
          <w:szCs w:val="22"/>
        </w:rPr>
        <w:t xml:space="preserve"> I</w:t>
      </w:r>
      <w:r w:rsidR="006C6E9B" w:rsidRPr="00BC63B8">
        <w:rPr>
          <w:rFonts w:ascii="Open Sans" w:hAnsi="Open Sans" w:cs="Open Sans"/>
          <w:sz w:val="22"/>
          <w:szCs w:val="22"/>
        </w:rPr>
        <w:t>nstrukcj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7A608D" w:rsidRPr="00BC63B8">
        <w:rPr>
          <w:rFonts w:ascii="Open Sans" w:hAnsi="Open Sans" w:cs="Open Sans"/>
          <w:sz w:val="22"/>
          <w:szCs w:val="22"/>
        </w:rPr>
        <w:t xml:space="preserve"> użytkownika Aplikacji WOD202</w:t>
      </w:r>
      <w:r w:rsidR="00DA254E">
        <w:rPr>
          <w:rFonts w:ascii="Open Sans" w:hAnsi="Open Sans" w:cs="Open Sans"/>
          <w:sz w:val="22"/>
          <w:szCs w:val="22"/>
        </w:rPr>
        <w:t>1;</w:t>
      </w:r>
      <w:r w:rsidR="007A608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66C8B86" w14:textId="104C9060" w:rsidR="007A608D" w:rsidRPr="00BC63B8" w:rsidRDefault="00610175" w:rsidP="00F334B4">
      <w:pPr>
        <w:pStyle w:val="Akapitzlist"/>
        <w:numPr>
          <w:ilvl w:val="0"/>
          <w:numId w:val="13"/>
        </w:numPr>
        <w:spacing w:line="276" w:lineRule="auto"/>
        <w:ind w:left="425" w:hanging="425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Lista </w:t>
      </w:r>
      <w:r w:rsidR="00A75D22" w:rsidRPr="00BC63B8">
        <w:rPr>
          <w:rFonts w:ascii="Open Sans" w:hAnsi="Open Sans" w:cs="Open Sans"/>
          <w:sz w:val="22"/>
          <w:szCs w:val="22"/>
        </w:rPr>
        <w:t xml:space="preserve">i zakres wymaganych </w:t>
      </w:r>
      <w:r w:rsidRPr="00BC63B8">
        <w:rPr>
          <w:rFonts w:ascii="Open Sans" w:hAnsi="Open Sans" w:cs="Open Sans"/>
          <w:sz w:val="22"/>
          <w:szCs w:val="22"/>
        </w:rPr>
        <w:t>załączników do wniosku o dofinansowanie</w:t>
      </w:r>
      <w:r w:rsidR="00DA254E">
        <w:rPr>
          <w:rFonts w:ascii="Open Sans" w:hAnsi="Open Sans" w:cs="Open Sans"/>
          <w:sz w:val="22"/>
          <w:szCs w:val="22"/>
        </w:rPr>
        <w:t>;</w:t>
      </w:r>
    </w:p>
    <w:p w14:paraId="7566F8BB" w14:textId="27D21002" w:rsidR="006656F1" w:rsidRPr="00BC63B8" w:rsidRDefault="00CE30AF" w:rsidP="00F334B4">
      <w:pPr>
        <w:pStyle w:val="Akapitzlist"/>
        <w:numPr>
          <w:ilvl w:val="0"/>
          <w:numId w:val="13"/>
        </w:numPr>
        <w:spacing w:line="276" w:lineRule="auto"/>
        <w:ind w:left="425" w:hanging="425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D84DF9" w:rsidRPr="00BC63B8">
        <w:rPr>
          <w:rFonts w:ascii="Open Sans" w:hAnsi="Open Sans" w:cs="Open Sans"/>
          <w:sz w:val="22"/>
          <w:szCs w:val="22"/>
        </w:rPr>
        <w:t>u</w:t>
      </w:r>
      <w:r w:rsidR="001504E4" w:rsidRPr="00BC63B8">
        <w:rPr>
          <w:rFonts w:ascii="Open Sans" w:hAnsi="Open Sans" w:cs="Open Sans"/>
          <w:sz w:val="22"/>
          <w:szCs w:val="22"/>
        </w:rPr>
        <w:t xml:space="preserve"> dla działania </w:t>
      </w:r>
      <w:r w:rsidR="001504E4" w:rsidRPr="00A86C3D">
        <w:rPr>
          <w:rFonts w:ascii="Open Sans" w:hAnsi="Open Sans" w:cs="Open Sans"/>
          <w:sz w:val="22"/>
          <w:szCs w:val="22"/>
        </w:rPr>
        <w:t>1.5.</w:t>
      </w:r>
      <w:r w:rsidR="003F622D" w:rsidRPr="00A86C3D">
        <w:rPr>
          <w:rFonts w:ascii="Open Sans" w:hAnsi="Open Sans" w:cs="Open Sans"/>
          <w:sz w:val="22"/>
          <w:szCs w:val="22"/>
        </w:rPr>
        <w:t>8</w:t>
      </w:r>
      <w:r w:rsidR="0027613D" w:rsidRPr="00A86C3D">
        <w:rPr>
          <w:rFonts w:ascii="Open Sans" w:hAnsi="Open Sans" w:cs="Open Sans"/>
          <w:sz w:val="22"/>
          <w:szCs w:val="22"/>
        </w:rPr>
        <w:t xml:space="preserve"> </w:t>
      </w:r>
      <w:r w:rsidR="003F622D" w:rsidRPr="00A86C3D">
        <w:rPr>
          <w:rFonts w:ascii="Open Sans" w:hAnsi="Open Sans" w:cs="Open Sans"/>
          <w:sz w:val="22"/>
          <w:szCs w:val="22"/>
        </w:rPr>
        <w:t>Edukacja w zakresie ochrony przyrody</w:t>
      </w:r>
      <w:r w:rsidR="0027613D" w:rsidRPr="00BC63B8">
        <w:rPr>
          <w:rFonts w:ascii="Open Sans" w:hAnsi="Open Sans" w:cs="Open Sans"/>
          <w:sz w:val="22"/>
          <w:szCs w:val="22"/>
        </w:rPr>
        <w:t xml:space="preserve"> </w:t>
      </w:r>
      <w:r w:rsidR="00F95F10">
        <w:rPr>
          <w:rFonts w:ascii="Open Sans" w:hAnsi="Open Sans" w:cs="Open Sans"/>
          <w:sz w:val="22"/>
          <w:szCs w:val="22"/>
        </w:rPr>
        <w:t>wraz</w:t>
      </w:r>
      <w:r w:rsidR="00F95F10">
        <w:rPr>
          <w:rFonts w:ascii="Open Sans" w:hAnsi="Open Sans" w:cs="Open Sans"/>
          <w:sz w:val="22"/>
          <w:szCs w:val="22"/>
        </w:rPr>
        <w:br/>
      </w:r>
      <w:r w:rsidR="00F96137" w:rsidRPr="00BC63B8">
        <w:rPr>
          <w:rFonts w:ascii="Open Sans" w:hAnsi="Open Sans" w:cs="Open Sans"/>
          <w:sz w:val="22"/>
          <w:szCs w:val="22"/>
        </w:rPr>
        <w:t xml:space="preserve">z </w:t>
      </w:r>
      <w:r w:rsidR="00ED0E35" w:rsidRPr="00BC63B8">
        <w:rPr>
          <w:rFonts w:ascii="Open Sans" w:hAnsi="Open Sans" w:cs="Open Sans"/>
          <w:sz w:val="22"/>
          <w:szCs w:val="22"/>
        </w:rPr>
        <w:t>Metodyk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ED0E35" w:rsidRPr="00BC63B8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BC63B8">
        <w:rPr>
          <w:rFonts w:ascii="Open Sans" w:hAnsi="Open Sans" w:cs="Open Sans"/>
          <w:sz w:val="22"/>
          <w:szCs w:val="22"/>
        </w:rPr>
        <w:t>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BC63B8">
        <w:rPr>
          <w:rFonts w:ascii="Open Sans" w:hAnsi="Open Sans" w:cs="Open Sans"/>
          <w:sz w:val="22"/>
          <w:szCs w:val="22"/>
        </w:rPr>
        <w:t>ymi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="00ED0E35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="00B314EA">
        <w:rPr>
          <w:rFonts w:ascii="Open Sans" w:hAnsi="Open Sans" w:cs="Open Sans"/>
          <w:sz w:val="22"/>
          <w:szCs w:val="22"/>
        </w:rPr>
        <w:t>;</w:t>
      </w:r>
    </w:p>
    <w:p w14:paraId="43C0FF68" w14:textId="29863BEA" w:rsidR="00744A78" w:rsidRPr="00BC63B8" w:rsidRDefault="00610175" w:rsidP="00F334B4">
      <w:pPr>
        <w:pStyle w:val="Akapitzlist"/>
        <w:numPr>
          <w:ilvl w:val="0"/>
          <w:numId w:val="13"/>
        </w:numPr>
        <w:spacing w:line="276" w:lineRule="auto"/>
        <w:ind w:left="425" w:hanging="425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  <w:lang w:eastAsia="en-US"/>
        </w:rPr>
        <w:t>List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Pr="00BC63B8">
        <w:rPr>
          <w:rFonts w:ascii="Open Sans" w:hAnsi="Open Sans" w:cs="Open Sans"/>
          <w:sz w:val="22"/>
          <w:szCs w:val="22"/>
          <w:lang w:eastAsia="en-US"/>
        </w:rPr>
        <w:t xml:space="preserve"> sprawdzając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="00744A78" w:rsidRPr="00BC63B8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BC63B8">
        <w:rPr>
          <w:rFonts w:ascii="Open Sans" w:hAnsi="Open Sans" w:cs="Open Sans"/>
          <w:sz w:val="22"/>
          <w:szCs w:val="22"/>
          <w:lang w:eastAsia="en-US"/>
        </w:rPr>
        <w:t>oceny</w:t>
      </w:r>
      <w:r w:rsidR="00B314EA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33BC6673" w14:textId="1DB556A1" w:rsidR="00B4342B" w:rsidRPr="00BC63B8" w:rsidRDefault="00B4342B" w:rsidP="00F334B4">
      <w:pPr>
        <w:pStyle w:val="Akapitzlist"/>
        <w:numPr>
          <w:ilvl w:val="0"/>
          <w:numId w:val="13"/>
        </w:numPr>
        <w:spacing w:line="276" w:lineRule="auto"/>
        <w:ind w:left="425" w:hanging="425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</w:t>
      </w:r>
      <w:r w:rsidR="00D65239" w:rsidRPr="00BC63B8">
        <w:rPr>
          <w:rFonts w:ascii="Open Sans" w:hAnsi="Open Sans" w:cs="Open Sans"/>
          <w:sz w:val="22"/>
          <w:szCs w:val="22"/>
        </w:rPr>
        <w:t>atalog wydatków kwalifikowa</w:t>
      </w:r>
      <w:r w:rsidR="00E8490C" w:rsidRPr="00BC63B8">
        <w:rPr>
          <w:rFonts w:ascii="Open Sans" w:hAnsi="Open Sans" w:cs="Open Sans"/>
          <w:sz w:val="22"/>
          <w:szCs w:val="22"/>
        </w:rPr>
        <w:t>l</w:t>
      </w:r>
      <w:r w:rsidR="00D65239" w:rsidRPr="00BC63B8">
        <w:rPr>
          <w:rFonts w:ascii="Open Sans" w:hAnsi="Open Sans" w:cs="Open Sans"/>
          <w:sz w:val="22"/>
          <w:szCs w:val="22"/>
        </w:rPr>
        <w:t>nych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786C31C2" w14:textId="50C91110" w:rsidR="007E5CC1" w:rsidRPr="00BC63B8" w:rsidRDefault="007E5CC1" w:rsidP="00F334B4">
      <w:pPr>
        <w:pStyle w:val="Akapitzlist"/>
        <w:numPr>
          <w:ilvl w:val="0"/>
          <w:numId w:val="13"/>
        </w:numPr>
        <w:spacing w:line="276" w:lineRule="auto"/>
        <w:ind w:left="425" w:hanging="425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kosztów pośrednich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96BB30" w14:textId="4CA083F4" w:rsidR="007E5CC1" w:rsidRPr="00BC63B8" w:rsidRDefault="007E5CC1" w:rsidP="00F334B4">
      <w:pPr>
        <w:pStyle w:val="Akapitzlist"/>
        <w:numPr>
          <w:ilvl w:val="0"/>
          <w:numId w:val="13"/>
        </w:numPr>
        <w:spacing w:line="276" w:lineRule="auto"/>
        <w:ind w:left="425" w:hanging="425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wskaźników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2019FA6A" w14:textId="44F30C1F" w:rsidR="007E5CC1" w:rsidRPr="00BC63B8" w:rsidRDefault="007E5CC1" w:rsidP="00F334B4">
      <w:pPr>
        <w:pStyle w:val="Akapitzlist"/>
        <w:numPr>
          <w:ilvl w:val="0"/>
          <w:numId w:val="13"/>
        </w:numPr>
        <w:spacing w:line="276" w:lineRule="auto"/>
        <w:ind w:left="425" w:hanging="425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Regulamin KOP wraz z załącznikami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A7A03B" w14:textId="3B24CAFE" w:rsidR="00744A78" w:rsidRPr="00BC63B8" w:rsidRDefault="00744A78" w:rsidP="00F334B4">
      <w:pPr>
        <w:pStyle w:val="Akapitzlist"/>
        <w:numPr>
          <w:ilvl w:val="0"/>
          <w:numId w:val="13"/>
        </w:numPr>
        <w:spacing w:line="276" w:lineRule="auto"/>
        <w:ind w:left="425" w:hanging="425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BC63B8">
        <w:rPr>
          <w:rFonts w:ascii="Open Sans" w:hAnsi="Open Sans" w:cs="Open Sans"/>
          <w:sz w:val="22"/>
          <w:szCs w:val="22"/>
        </w:rPr>
        <w:t>załącznikami</w:t>
      </w:r>
      <w:r w:rsidR="00B314EA">
        <w:rPr>
          <w:rFonts w:ascii="Open Sans" w:hAnsi="Open Sans" w:cs="Open Sans"/>
          <w:sz w:val="22"/>
          <w:szCs w:val="22"/>
        </w:rPr>
        <w:t>.</w:t>
      </w:r>
    </w:p>
    <w:p w14:paraId="51CD9BBD" w14:textId="77777777" w:rsidR="00422C55" w:rsidRPr="002E6DF1" w:rsidRDefault="00422C55" w:rsidP="00F334B4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sectPr w:rsidR="00422C55" w:rsidRPr="002E6DF1" w:rsidSect="00C522BF">
      <w:footerReference w:type="default" r:id="rId17"/>
      <w:headerReference w:type="first" r:id="rId18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BD999" w14:textId="77777777" w:rsidR="003369F8" w:rsidRDefault="003369F8">
      <w:r>
        <w:separator/>
      </w:r>
    </w:p>
  </w:endnote>
  <w:endnote w:type="continuationSeparator" w:id="0">
    <w:p w14:paraId="475ED252" w14:textId="77777777" w:rsidR="003369F8" w:rsidRDefault="003369F8">
      <w:r>
        <w:continuationSeparator/>
      </w:r>
    </w:p>
  </w:endnote>
  <w:endnote w:type="continuationNotice" w:id="1">
    <w:p w14:paraId="68D5958F" w14:textId="77777777" w:rsidR="003369F8" w:rsidRDefault="003369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316BAD0F" w:rsidR="00717D66" w:rsidRPr="00837472" w:rsidRDefault="00717D66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041A5F">
      <w:rPr>
        <w:rFonts w:ascii="Open Sans" w:hAnsi="Open Sans" w:cs="Open Sans"/>
        <w:b/>
        <w:bCs/>
        <w:noProof/>
        <w:sz w:val="18"/>
        <w:szCs w:val="18"/>
      </w:rPr>
      <w:t>15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041A5F">
      <w:rPr>
        <w:rFonts w:ascii="Open Sans" w:hAnsi="Open Sans" w:cs="Open Sans"/>
        <w:b/>
        <w:bCs/>
        <w:noProof/>
        <w:sz w:val="18"/>
        <w:szCs w:val="18"/>
      </w:rPr>
      <w:t>15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FA6DC" w14:textId="77777777" w:rsidR="003369F8" w:rsidRDefault="003369F8">
      <w:r>
        <w:separator/>
      </w:r>
    </w:p>
  </w:footnote>
  <w:footnote w:type="continuationSeparator" w:id="0">
    <w:p w14:paraId="05297E33" w14:textId="77777777" w:rsidR="003369F8" w:rsidRDefault="003369F8">
      <w:r>
        <w:continuationSeparator/>
      </w:r>
    </w:p>
  </w:footnote>
  <w:footnote w:type="continuationNotice" w:id="1">
    <w:p w14:paraId="2737C841" w14:textId="77777777" w:rsidR="003369F8" w:rsidRDefault="003369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17D66" w:rsidRDefault="001E6B9B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052602"/>
    <w:multiLevelType w:val="hybridMultilevel"/>
    <w:tmpl w:val="A2F4EEC4"/>
    <w:lvl w:ilvl="0" w:tplc="7E70EBBA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BDF63E8"/>
    <w:multiLevelType w:val="hybridMultilevel"/>
    <w:tmpl w:val="0290C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829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F261200"/>
    <w:multiLevelType w:val="hybridMultilevel"/>
    <w:tmpl w:val="32183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8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9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3A2ADE"/>
    <w:multiLevelType w:val="hybridMultilevel"/>
    <w:tmpl w:val="77E27D3E"/>
    <w:lvl w:ilvl="0" w:tplc="48FE8F2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32088894">
    <w:abstractNumId w:val="41"/>
  </w:num>
  <w:num w:numId="2" w16cid:durableId="2019850235">
    <w:abstractNumId w:val="28"/>
  </w:num>
  <w:num w:numId="3" w16cid:durableId="1061977773">
    <w:abstractNumId w:val="17"/>
  </w:num>
  <w:num w:numId="4" w16cid:durableId="885869501">
    <w:abstractNumId w:val="46"/>
  </w:num>
  <w:num w:numId="5" w16cid:durableId="1349135866">
    <w:abstractNumId w:val="54"/>
  </w:num>
  <w:num w:numId="6" w16cid:durableId="299961832">
    <w:abstractNumId w:val="56"/>
  </w:num>
  <w:num w:numId="7" w16cid:durableId="163669212">
    <w:abstractNumId w:val="49"/>
  </w:num>
  <w:num w:numId="8" w16cid:durableId="988822824">
    <w:abstractNumId w:val="53"/>
  </w:num>
  <w:num w:numId="9" w16cid:durableId="68771027">
    <w:abstractNumId w:val="58"/>
  </w:num>
  <w:num w:numId="10" w16cid:durableId="1390153027">
    <w:abstractNumId w:val="13"/>
  </w:num>
  <w:num w:numId="11" w16cid:durableId="351273220">
    <w:abstractNumId w:val="40"/>
  </w:num>
  <w:num w:numId="12" w16cid:durableId="2090350307">
    <w:abstractNumId w:val="14"/>
  </w:num>
  <w:num w:numId="13" w16cid:durableId="1853106661">
    <w:abstractNumId w:val="25"/>
  </w:num>
  <w:num w:numId="14" w16cid:durableId="975985938">
    <w:abstractNumId w:val="42"/>
  </w:num>
  <w:num w:numId="15" w16cid:durableId="1455178338">
    <w:abstractNumId w:val="21"/>
  </w:num>
  <w:num w:numId="16" w16cid:durableId="955137093">
    <w:abstractNumId w:val="36"/>
  </w:num>
  <w:num w:numId="17" w16cid:durableId="776218238">
    <w:abstractNumId w:val="3"/>
  </w:num>
  <w:num w:numId="18" w16cid:durableId="642858327">
    <w:abstractNumId w:val="18"/>
  </w:num>
  <w:num w:numId="19" w16cid:durableId="1641619044">
    <w:abstractNumId w:val="38"/>
  </w:num>
  <w:num w:numId="20" w16cid:durableId="1119646629">
    <w:abstractNumId w:val="52"/>
  </w:num>
  <w:num w:numId="21" w16cid:durableId="749692656">
    <w:abstractNumId w:val="1"/>
  </w:num>
  <w:num w:numId="22" w16cid:durableId="1028023808">
    <w:abstractNumId w:val="7"/>
  </w:num>
  <w:num w:numId="23" w16cid:durableId="1793405324">
    <w:abstractNumId w:val="29"/>
  </w:num>
  <w:num w:numId="24" w16cid:durableId="909271157">
    <w:abstractNumId w:val="44"/>
  </w:num>
  <w:num w:numId="25" w16cid:durableId="1354383794">
    <w:abstractNumId w:val="11"/>
  </w:num>
  <w:num w:numId="26" w16cid:durableId="77606963">
    <w:abstractNumId w:val="24"/>
  </w:num>
  <w:num w:numId="27" w16cid:durableId="1456559170">
    <w:abstractNumId w:val="37"/>
  </w:num>
  <w:num w:numId="28" w16cid:durableId="995180547">
    <w:abstractNumId w:val="32"/>
  </w:num>
  <w:num w:numId="29" w16cid:durableId="392851541">
    <w:abstractNumId w:val="5"/>
  </w:num>
  <w:num w:numId="30" w16cid:durableId="489637745">
    <w:abstractNumId w:val="2"/>
  </w:num>
  <w:num w:numId="31" w16cid:durableId="1171799645">
    <w:abstractNumId w:val="55"/>
  </w:num>
  <w:num w:numId="32" w16cid:durableId="741560075">
    <w:abstractNumId w:val="30"/>
  </w:num>
  <w:num w:numId="33" w16cid:durableId="985624655">
    <w:abstractNumId w:val="51"/>
  </w:num>
  <w:num w:numId="34" w16cid:durableId="381951235">
    <w:abstractNumId w:val="22"/>
  </w:num>
  <w:num w:numId="35" w16cid:durableId="922684635">
    <w:abstractNumId w:val="0"/>
  </w:num>
  <w:num w:numId="36" w16cid:durableId="874973024">
    <w:abstractNumId w:val="19"/>
  </w:num>
  <w:num w:numId="37" w16cid:durableId="1358194279">
    <w:abstractNumId w:val="48"/>
  </w:num>
  <w:num w:numId="38" w16cid:durableId="1769082693">
    <w:abstractNumId w:val="26"/>
  </w:num>
  <w:num w:numId="39" w16cid:durableId="1018704245">
    <w:abstractNumId w:val="10"/>
  </w:num>
  <w:num w:numId="40" w16cid:durableId="626156814">
    <w:abstractNumId w:val="31"/>
  </w:num>
  <w:num w:numId="41" w16cid:durableId="2106924915">
    <w:abstractNumId w:val="33"/>
  </w:num>
  <w:num w:numId="42" w16cid:durableId="1723015194">
    <w:abstractNumId w:val="39"/>
  </w:num>
  <w:num w:numId="43" w16cid:durableId="2132477414">
    <w:abstractNumId w:val="34"/>
  </w:num>
  <w:num w:numId="44" w16cid:durableId="767506082">
    <w:abstractNumId w:val="35"/>
  </w:num>
  <w:num w:numId="45" w16cid:durableId="1454207973">
    <w:abstractNumId w:val="9"/>
  </w:num>
  <w:num w:numId="46" w16cid:durableId="1769615700">
    <w:abstractNumId w:val="12"/>
  </w:num>
  <w:num w:numId="47" w16cid:durableId="1969239961">
    <w:abstractNumId w:val="23"/>
  </w:num>
  <w:num w:numId="48" w16cid:durableId="467015206">
    <w:abstractNumId w:val="16"/>
  </w:num>
  <w:num w:numId="49" w16cid:durableId="1065028061">
    <w:abstractNumId w:val="6"/>
  </w:num>
  <w:num w:numId="50" w16cid:durableId="508637692">
    <w:abstractNumId w:val="15"/>
  </w:num>
  <w:num w:numId="51" w16cid:durableId="565527797">
    <w:abstractNumId w:val="47"/>
  </w:num>
  <w:num w:numId="52" w16cid:durableId="1692992079">
    <w:abstractNumId w:val="50"/>
  </w:num>
  <w:num w:numId="53" w16cid:durableId="486867402">
    <w:abstractNumId w:val="4"/>
  </w:num>
  <w:num w:numId="54" w16cid:durableId="2045710012">
    <w:abstractNumId w:val="8"/>
  </w:num>
  <w:num w:numId="55" w16cid:durableId="667904714">
    <w:abstractNumId w:val="57"/>
  </w:num>
  <w:num w:numId="56" w16cid:durableId="1296521599">
    <w:abstractNumId w:val="20"/>
  </w:num>
  <w:num w:numId="57" w16cid:durableId="1264219200">
    <w:abstractNumId w:val="27"/>
  </w:num>
  <w:num w:numId="58" w16cid:durableId="1765954724">
    <w:abstractNumId w:val="43"/>
  </w:num>
  <w:num w:numId="59" w16cid:durableId="1036541019">
    <w:abstractNumId w:val="4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5E53"/>
    <w:rsid w:val="00015F18"/>
    <w:rsid w:val="000178BB"/>
    <w:rsid w:val="0002076D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37B8E"/>
    <w:rsid w:val="000403E7"/>
    <w:rsid w:val="00040751"/>
    <w:rsid w:val="000411E9"/>
    <w:rsid w:val="0004164B"/>
    <w:rsid w:val="00041A5F"/>
    <w:rsid w:val="00041CD5"/>
    <w:rsid w:val="00042F3E"/>
    <w:rsid w:val="0004341F"/>
    <w:rsid w:val="0004365A"/>
    <w:rsid w:val="00044036"/>
    <w:rsid w:val="000461FD"/>
    <w:rsid w:val="00046D30"/>
    <w:rsid w:val="00050C3B"/>
    <w:rsid w:val="00050E70"/>
    <w:rsid w:val="00050E82"/>
    <w:rsid w:val="00052C5B"/>
    <w:rsid w:val="00052FD2"/>
    <w:rsid w:val="000530DC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0F5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496"/>
    <w:rsid w:val="000A1814"/>
    <w:rsid w:val="000A37DC"/>
    <w:rsid w:val="000A3894"/>
    <w:rsid w:val="000A3DF9"/>
    <w:rsid w:val="000A4148"/>
    <w:rsid w:val="000A41A9"/>
    <w:rsid w:val="000A42A5"/>
    <w:rsid w:val="000A4CF6"/>
    <w:rsid w:val="000A5C8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B7DFA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1F26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AA3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1D0A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DD1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403"/>
    <w:rsid w:val="00191900"/>
    <w:rsid w:val="00191925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B65"/>
    <w:rsid w:val="001F7F3B"/>
    <w:rsid w:val="00201E59"/>
    <w:rsid w:val="00203175"/>
    <w:rsid w:val="002039D8"/>
    <w:rsid w:val="00203E9E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4F54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6F97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2C37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BA0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06C"/>
    <w:rsid w:val="00291FB9"/>
    <w:rsid w:val="00292A07"/>
    <w:rsid w:val="002931ED"/>
    <w:rsid w:val="00293B9B"/>
    <w:rsid w:val="0029444B"/>
    <w:rsid w:val="00294AFB"/>
    <w:rsid w:val="00295432"/>
    <w:rsid w:val="002958E7"/>
    <w:rsid w:val="00297684"/>
    <w:rsid w:val="002A0BE2"/>
    <w:rsid w:val="002A0E8E"/>
    <w:rsid w:val="002A1526"/>
    <w:rsid w:val="002A1539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B7BBD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6957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38A"/>
    <w:rsid w:val="003117A8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369F8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6FB0"/>
    <w:rsid w:val="0036709B"/>
    <w:rsid w:val="00367547"/>
    <w:rsid w:val="00370D19"/>
    <w:rsid w:val="00370FBE"/>
    <w:rsid w:val="00371CCF"/>
    <w:rsid w:val="003723F5"/>
    <w:rsid w:val="00372B04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C19"/>
    <w:rsid w:val="00381DB5"/>
    <w:rsid w:val="00382257"/>
    <w:rsid w:val="003823AC"/>
    <w:rsid w:val="0038248A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423"/>
    <w:rsid w:val="00392C91"/>
    <w:rsid w:val="00393239"/>
    <w:rsid w:val="00393714"/>
    <w:rsid w:val="00393813"/>
    <w:rsid w:val="00393EDC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432E"/>
    <w:rsid w:val="003A55F0"/>
    <w:rsid w:val="003A5C88"/>
    <w:rsid w:val="003A60C2"/>
    <w:rsid w:val="003A65D7"/>
    <w:rsid w:val="003A6BD1"/>
    <w:rsid w:val="003A6D6B"/>
    <w:rsid w:val="003A7B80"/>
    <w:rsid w:val="003A7D6B"/>
    <w:rsid w:val="003B0567"/>
    <w:rsid w:val="003B091E"/>
    <w:rsid w:val="003B100F"/>
    <w:rsid w:val="003B1D00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1BBD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193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D55"/>
    <w:rsid w:val="003F622D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6D7C"/>
    <w:rsid w:val="0042736B"/>
    <w:rsid w:val="004273B8"/>
    <w:rsid w:val="00427627"/>
    <w:rsid w:val="0043046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6B37"/>
    <w:rsid w:val="004471E9"/>
    <w:rsid w:val="004500FE"/>
    <w:rsid w:val="00450E3C"/>
    <w:rsid w:val="004510F5"/>
    <w:rsid w:val="00452018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1BE"/>
    <w:rsid w:val="004B383A"/>
    <w:rsid w:val="004B3D95"/>
    <w:rsid w:val="004B4066"/>
    <w:rsid w:val="004B40FD"/>
    <w:rsid w:val="004B4438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50074B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7B7"/>
    <w:rsid w:val="005159EC"/>
    <w:rsid w:val="005166AB"/>
    <w:rsid w:val="00520BFE"/>
    <w:rsid w:val="005216AD"/>
    <w:rsid w:val="00521DA4"/>
    <w:rsid w:val="0052252A"/>
    <w:rsid w:val="0052275F"/>
    <w:rsid w:val="00522CBB"/>
    <w:rsid w:val="00523B3E"/>
    <w:rsid w:val="00523FB7"/>
    <w:rsid w:val="005248A4"/>
    <w:rsid w:val="005248BA"/>
    <w:rsid w:val="00524B51"/>
    <w:rsid w:val="005253D5"/>
    <w:rsid w:val="0052546E"/>
    <w:rsid w:val="0052550A"/>
    <w:rsid w:val="0052556B"/>
    <w:rsid w:val="0052677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46E2F"/>
    <w:rsid w:val="00550156"/>
    <w:rsid w:val="00550D95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0EE1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9AD"/>
    <w:rsid w:val="00585D06"/>
    <w:rsid w:val="0058668C"/>
    <w:rsid w:val="005867FE"/>
    <w:rsid w:val="00586B12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484"/>
    <w:rsid w:val="00595C04"/>
    <w:rsid w:val="005964FB"/>
    <w:rsid w:val="005968C1"/>
    <w:rsid w:val="00596937"/>
    <w:rsid w:val="00597001"/>
    <w:rsid w:val="0059738D"/>
    <w:rsid w:val="00597F04"/>
    <w:rsid w:val="005A0AF3"/>
    <w:rsid w:val="005A175F"/>
    <w:rsid w:val="005A22A3"/>
    <w:rsid w:val="005A26A2"/>
    <w:rsid w:val="005A2715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0DD6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4B6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6A04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5E4F"/>
    <w:rsid w:val="0063608B"/>
    <w:rsid w:val="00636498"/>
    <w:rsid w:val="00637237"/>
    <w:rsid w:val="006372F1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1742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6CA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AA9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56A0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6A3"/>
    <w:rsid w:val="00697FC8"/>
    <w:rsid w:val="006A012C"/>
    <w:rsid w:val="006A07E0"/>
    <w:rsid w:val="006A0B8A"/>
    <w:rsid w:val="006A1BCE"/>
    <w:rsid w:val="006A260A"/>
    <w:rsid w:val="006A2885"/>
    <w:rsid w:val="006A2E69"/>
    <w:rsid w:val="006A39AE"/>
    <w:rsid w:val="006A3D8A"/>
    <w:rsid w:val="006A4349"/>
    <w:rsid w:val="006A4368"/>
    <w:rsid w:val="006A49B0"/>
    <w:rsid w:val="006A547D"/>
    <w:rsid w:val="006A5521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06E"/>
    <w:rsid w:val="006E028D"/>
    <w:rsid w:val="006E047F"/>
    <w:rsid w:val="006E06BE"/>
    <w:rsid w:val="006E08C1"/>
    <w:rsid w:val="006E0AB6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5215"/>
    <w:rsid w:val="006F5C86"/>
    <w:rsid w:val="006F5EF0"/>
    <w:rsid w:val="006F603A"/>
    <w:rsid w:val="006F7B1A"/>
    <w:rsid w:val="007013C3"/>
    <w:rsid w:val="007021AF"/>
    <w:rsid w:val="0070223B"/>
    <w:rsid w:val="00702B11"/>
    <w:rsid w:val="0070306D"/>
    <w:rsid w:val="0070351D"/>
    <w:rsid w:val="00703793"/>
    <w:rsid w:val="00703844"/>
    <w:rsid w:val="00704F05"/>
    <w:rsid w:val="007057D3"/>
    <w:rsid w:val="00706408"/>
    <w:rsid w:val="007067A7"/>
    <w:rsid w:val="00706BBA"/>
    <w:rsid w:val="007076C6"/>
    <w:rsid w:val="00710148"/>
    <w:rsid w:val="007104C3"/>
    <w:rsid w:val="00710595"/>
    <w:rsid w:val="007115B0"/>
    <w:rsid w:val="007119F4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33F8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3B0"/>
    <w:rsid w:val="00735EEF"/>
    <w:rsid w:val="00735F9E"/>
    <w:rsid w:val="007363A1"/>
    <w:rsid w:val="00736E5D"/>
    <w:rsid w:val="007372C2"/>
    <w:rsid w:val="00740826"/>
    <w:rsid w:val="00740991"/>
    <w:rsid w:val="00740B10"/>
    <w:rsid w:val="00740B9B"/>
    <w:rsid w:val="007417E2"/>
    <w:rsid w:val="007429CA"/>
    <w:rsid w:val="00743411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5F43"/>
    <w:rsid w:val="0078602E"/>
    <w:rsid w:val="00787825"/>
    <w:rsid w:val="0078782E"/>
    <w:rsid w:val="00787A43"/>
    <w:rsid w:val="007901DD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6F3"/>
    <w:rsid w:val="007A38F6"/>
    <w:rsid w:val="007A43A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16E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1A1"/>
    <w:rsid w:val="007C1C64"/>
    <w:rsid w:val="007C1E25"/>
    <w:rsid w:val="007C2C83"/>
    <w:rsid w:val="007C445A"/>
    <w:rsid w:val="007C4B07"/>
    <w:rsid w:val="007C6FA8"/>
    <w:rsid w:val="007C700E"/>
    <w:rsid w:val="007C7531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5CC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3BD4"/>
    <w:rsid w:val="008040AE"/>
    <w:rsid w:val="00804132"/>
    <w:rsid w:val="00804504"/>
    <w:rsid w:val="00804A83"/>
    <w:rsid w:val="008055A3"/>
    <w:rsid w:val="0080571C"/>
    <w:rsid w:val="00810355"/>
    <w:rsid w:val="008110D6"/>
    <w:rsid w:val="008111A7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4A3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032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3FC3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BFE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2E0D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859"/>
    <w:rsid w:val="0088716E"/>
    <w:rsid w:val="00887854"/>
    <w:rsid w:val="0089030C"/>
    <w:rsid w:val="00891A80"/>
    <w:rsid w:val="00892032"/>
    <w:rsid w:val="0089457A"/>
    <w:rsid w:val="008954B7"/>
    <w:rsid w:val="008955CC"/>
    <w:rsid w:val="008957AD"/>
    <w:rsid w:val="00895EDE"/>
    <w:rsid w:val="008968A0"/>
    <w:rsid w:val="00897468"/>
    <w:rsid w:val="00897FFE"/>
    <w:rsid w:val="008A09BE"/>
    <w:rsid w:val="008A1AC4"/>
    <w:rsid w:val="008A2007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1A7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4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4777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1EAD"/>
    <w:rsid w:val="00922CF6"/>
    <w:rsid w:val="00923C9D"/>
    <w:rsid w:val="00924BC1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A0C"/>
    <w:rsid w:val="00935CDD"/>
    <w:rsid w:val="00936177"/>
    <w:rsid w:val="00936233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13D"/>
    <w:rsid w:val="00947214"/>
    <w:rsid w:val="00947327"/>
    <w:rsid w:val="0094743E"/>
    <w:rsid w:val="00947778"/>
    <w:rsid w:val="00947943"/>
    <w:rsid w:val="00947B80"/>
    <w:rsid w:val="00950198"/>
    <w:rsid w:val="0095064E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36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2D47"/>
    <w:rsid w:val="009A32F0"/>
    <w:rsid w:val="009A3A69"/>
    <w:rsid w:val="009A4491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0CF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B"/>
    <w:rsid w:val="009D1297"/>
    <w:rsid w:val="009D1AD0"/>
    <w:rsid w:val="009D24C8"/>
    <w:rsid w:val="009D2EE8"/>
    <w:rsid w:val="009D3AFF"/>
    <w:rsid w:val="009D53A0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6ECE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49DB"/>
    <w:rsid w:val="00A44A2C"/>
    <w:rsid w:val="00A45856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67697"/>
    <w:rsid w:val="00A70314"/>
    <w:rsid w:val="00A72E08"/>
    <w:rsid w:val="00A73BE6"/>
    <w:rsid w:val="00A73EE4"/>
    <w:rsid w:val="00A74A55"/>
    <w:rsid w:val="00A754F3"/>
    <w:rsid w:val="00A75D15"/>
    <w:rsid w:val="00A75D22"/>
    <w:rsid w:val="00A767E1"/>
    <w:rsid w:val="00A76EA1"/>
    <w:rsid w:val="00A770B4"/>
    <w:rsid w:val="00A77811"/>
    <w:rsid w:val="00A77D4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C3D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EDD"/>
    <w:rsid w:val="00A96F05"/>
    <w:rsid w:val="00A974E9"/>
    <w:rsid w:val="00A97E0A"/>
    <w:rsid w:val="00A97FA8"/>
    <w:rsid w:val="00AA0865"/>
    <w:rsid w:val="00AA14EF"/>
    <w:rsid w:val="00AA163B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E7F4E"/>
    <w:rsid w:val="00AF10A2"/>
    <w:rsid w:val="00AF14E7"/>
    <w:rsid w:val="00AF1767"/>
    <w:rsid w:val="00AF1ABE"/>
    <w:rsid w:val="00AF2E60"/>
    <w:rsid w:val="00AF5285"/>
    <w:rsid w:val="00AF54E9"/>
    <w:rsid w:val="00AF5603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2EDF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4EA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A7B"/>
    <w:rsid w:val="00B37CC7"/>
    <w:rsid w:val="00B42796"/>
    <w:rsid w:val="00B4342B"/>
    <w:rsid w:val="00B44CC6"/>
    <w:rsid w:val="00B44D29"/>
    <w:rsid w:val="00B4576F"/>
    <w:rsid w:val="00B46072"/>
    <w:rsid w:val="00B460CC"/>
    <w:rsid w:val="00B467DE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22D"/>
    <w:rsid w:val="00B93753"/>
    <w:rsid w:val="00B94411"/>
    <w:rsid w:val="00B946A7"/>
    <w:rsid w:val="00B94904"/>
    <w:rsid w:val="00B953CF"/>
    <w:rsid w:val="00B95796"/>
    <w:rsid w:val="00B9586C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3B8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A8C"/>
    <w:rsid w:val="00BD5BD6"/>
    <w:rsid w:val="00BD5EA6"/>
    <w:rsid w:val="00BD6200"/>
    <w:rsid w:val="00BD6481"/>
    <w:rsid w:val="00BD672A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7B5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64D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4A6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6275"/>
    <w:rsid w:val="00C3064B"/>
    <w:rsid w:val="00C30E27"/>
    <w:rsid w:val="00C3116F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598"/>
    <w:rsid w:val="00C36CD9"/>
    <w:rsid w:val="00C371AD"/>
    <w:rsid w:val="00C378C4"/>
    <w:rsid w:val="00C4074C"/>
    <w:rsid w:val="00C40793"/>
    <w:rsid w:val="00C40A1F"/>
    <w:rsid w:val="00C40AD4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545D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3C8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BA4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9A5"/>
    <w:rsid w:val="00CE30AF"/>
    <w:rsid w:val="00CE388C"/>
    <w:rsid w:val="00CE43E8"/>
    <w:rsid w:val="00CE4EDC"/>
    <w:rsid w:val="00CE5431"/>
    <w:rsid w:val="00CE5C32"/>
    <w:rsid w:val="00CE5D20"/>
    <w:rsid w:val="00CE6598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1FB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3AAD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AF0"/>
    <w:rsid w:val="00D510C6"/>
    <w:rsid w:val="00D524C3"/>
    <w:rsid w:val="00D52520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8DE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2324"/>
    <w:rsid w:val="00DA254E"/>
    <w:rsid w:val="00DA442E"/>
    <w:rsid w:val="00DA47B9"/>
    <w:rsid w:val="00DA592F"/>
    <w:rsid w:val="00DA5B0C"/>
    <w:rsid w:val="00DA71DA"/>
    <w:rsid w:val="00DA7CE9"/>
    <w:rsid w:val="00DA7D6C"/>
    <w:rsid w:val="00DB0A47"/>
    <w:rsid w:val="00DB0FAE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3DD4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0FB3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745A"/>
    <w:rsid w:val="00DE7DFE"/>
    <w:rsid w:val="00DF03D2"/>
    <w:rsid w:val="00DF06E3"/>
    <w:rsid w:val="00DF093A"/>
    <w:rsid w:val="00DF09A4"/>
    <w:rsid w:val="00DF15D7"/>
    <w:rsid w:val="00DF1D22"/>
    <w:rsid w:val="00DF1ECE"/>
    <w:rsid w:val="00DF22CB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245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AC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41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614E"/>
    <w:rsid w:val="00EA64B5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0092"/>
    <w:rsid w:val="00EC12C3"/>
    <w:rsid w:val="00EC17A0"/>
    <w:rsid w:val="00EC18BC"/>
    <w:rsid w:val="00EC18D6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0327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652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34B4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0FFC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6281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5F10"/>
    <w:rsid w:val="00F96137"/>
    <w:rsid w:val="00F96486"/>
    <w:rsid w:val="00F978E0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A7BDD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4888"/>
    <w:rsid w:val="00FC56F3"/>
    <w:rsid w:val="00FC6AC6"/>
    <w:rsid w:val="00FC6C1C"/>
    <w:rsid w:val="00FC73C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7CC"/>
    <w:rsid w:val="00FE6E11"/>
    <w:rsid w:val="00FE7439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A5"/>
    <w:rsid w:val="00FF60D9"/>
    <w:rsid w:val="00FF701F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E61ACF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E61ACF"/>
    <w:pPr>
      <w:tabs>
        <w:tab w:val="left" w:pos="709"/>
        <w:tab w:val="right" w:leader="dot" w:pos="9060"/>
      </w:tabs>
      <w:spacing w:after="100" w:line="276" w:lineRule="auto"/>
      <w:ind w:left="567" w:hanging="283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edukacja.niekonkurencyjny-fenx@nfosigw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dukacja.niekonkurencyjny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F5011-82C9-4EF5-82C9-EE142BE7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5242</Words>
  <Characters>31457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36626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Zając Ewelina</cp:lastModifiedBy>
  <cp:revision>6</cp:revision>
  <cp:lastPrinted>2023-08-14T13:43:00Z</cp:lastPrinted>
  <dcterms:created xsi:type="dcterms:W3CDTF">2024-04-12T09:05:00Z</dcterms:created>
  <dcterms:modified xsi:type="dcterms:W3CDTF">2024-05-22T13:43:00Z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